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A8" w:rsidRPr="00887FF1" w:rsidRDefault="008850A8">
      <w:pPr>
        <w:rPr>
          <w:sz w:val="24"/>
          <w:szCs w:val="24"/>
          <w:lang/>
        </w:rPr>
      </w:pPr>
      <w:r w:rsidRPr="00887FF1">
        <w:rPr>
          <w:sz w:val="24"/>
          <w:szCs w:val="24"/>
          <w:lang/>
        </w:rPr>
        <w:t xml:space="preserve">Prvo da vam skrenem pažnju da je </w:t>
      </w:r>
      <w:r w:rsidRPr="00887FF1">
        <w:rPr>
          <w:b/>
          <w:sz w:val="24"/>
          <w:szCs w:val="24"/>
          <w:lang/>
        </w:rPr>
        <w:t>odgovor na 6. pitanje u udžbeniku na strani 125.</w:t>
      </w:r>
    </w:p>
    <w:p w:rsidR="008850A8" w:rsidRPr="00887FF1" w:rsidRDefault="008850A8">
      <w:pPr>
        <w:rPr>
          <w:sz w:val="24"/>
          <w:szCs w:val="24"/>
          <w:lang/>
        </w:rPr>
      </w:pPr>
      <w:r w:rsidRPr="00887FF1">
        <w:rPr>
          <w:sz w:val="24"/>
          <w:szCs w:val="24"/>
          <w:lang/>
        </w:rPr>
        <w:t>I još ste jednu nedoumicu imali : Šta je rastvorena supstanca?</w:t>
      </w:r>
    </w:p>
    <w:p w:rsidR="008850A8" w:rsidRPr="00887FF1" w:rsidRDefault="008850A8">
      <w:pPr>
        <w:rPr>
          <w:sz w:val="24"/>
          <w:szCs w:val="24"/>
          <w:lang/>
        </w:rPr>
      </w:pPr>
      <w:r w:rsidRPr="00887FF1">
        <w:rPr>
          <w:b/>
          <w:sz w:val="24"/>
          <w:szCs w:val="24"/>
          <w:lang/>
        </w:rPr>
        <w:t xml:space="preserve">Rastvorena supstanca je </w:t>
      </w:r>
      <w:r w:rsidRPr="00887FF1">
        <w:rPr>
          <w:sz w:val="24"/>
          <w:szCs w:val="24"/>
          <w:lang/>
        </w:rPr>
        <w:t>supstanca koja se širi po celoj zapremini rastvatača tj. rastvara se.</w:t>
      </w:r>
    </w:p>
    <w:p w:rsidR="008850A8" w:rsidRPr="00887FF1" w:rsidRDefault="008850A8" w:rsidP="008850A8">
      <w:pPr>
        <w:rPr>
          <w:sz w:val="24"/>
          <w:szCs w:val="24"/>
          <w:lang/>
        </w:rPr>
      </w:pPr>
    </w:p>
    <w:p w:rsidR="008850A8" w:rsidRPr="00B62ED4" w:rsidRDefault="008850A8" w:rsidP="008850A8">
      <w:pPr>
        <w:jc w:val="center"/>
        <w:rPr>
          <w:b/>
          <w:sz w:val="44"/>
          <w:szCs w:val="44"/>
          <w:u w:val="single"/>
          <w:lang/>
        </w:rPr>
      </w:pPr>
      <w:r w:rsidRPr="00B62ED4">
        <w:rPr>
          <w:b/>
          <w:sz w:val="44"/>
          <w:szCs w:val="44"/>
          <w:u w:val="single"/>
          <w:lang/>
        </w:rPr>
        <w:t>Rastvorljivost zadaci</w:t>
      </w:r>
    </w:p>
    <w:p w:rsidR="008850A8" w:rsidRPr="00887FF1" w:rsidRDefault="008850A8" w:rsidP="008850A8">
      <w:pPr>
        <w:rPr>
          <w:sz w:val="24"/>
          <w:szCs w:val="24"/>
          <w:lang/>
        </w:rPr>
      </w:pPr>
      <w:r w:rsidRPr="00887FF1">
        <w:rPr>
          <w:sz w:val="24"/>
          <w:szCs w:val="24"/>
          <w:lang/>
        </w:rPr>
        <w:t xml:space="preserve">Kod izrade zadataka za rastvorljivost uvek se polazi od definicije rastvorljivosti. </w:t>
      </w:r>
    </w:p>
    <w:p w:rsidR="008850A8" w:rsidRPr="00CE4B8F" w:rsidRDefault="008850A8" w:rsidP="008850A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887FF1">
        <w:rPr>
          <w:sz w:val="24"/>
          <w:szCs w:val="24"/>
          <w:lang/>
        </w:rPr>
        <w:t xml:space="preserve">Rastvorljivost je </w:t>
      </w:r>
      <w:r w:rsidRPr="00887FF1">
        <w:rPr>
          <w:b/>
          <w:sz w:val="24"/>
          <w:szCs w:val="24"/>
          <w:u w:val="single"/>
          <w:lang/>
        </w:rPr>
        <w:t>broj grama rastvorene supstance</w:t>
      </w:r>
      <w:r w:rsidRPr="00887FF1">
        <w:rPr>
          <w:sz w:val="24"/>
          <w:szCs w:val="24"/>
          <w:lang/>
        </w:rPr>
        <w:t xml:space="preserve">  koji može da se rastvori </w:t>
      </w:r>
      <w:r w:rsidRPr="00887FF1">
        <w:rPr>
          <w:b/>
          <w:sz w:val="24"/>
          <w:szCs w:val="24"/>
          <w:u w:val="single"/>
          <w:lang/>
        </w:rPr>
        <w:t>u 100g</w:t>
      </w:r>
      <w:r w:rsidRPr="00CE4B8F">
        <w:rPr>
          <w:b/>
          <w:sz w:val="24"/>
          <w:szCs w:val="24"/>
          <w:u w:val="single"/>
          <w:lang/>
        </w:rPr>
        <w:t xml:space="preserve"> rastvarača</w:t>
      </w:r>
      <w:r w:rsidRPr="00CE4B8F">
        <w:rPr>
          <w:sz w:val="24"/>
          <w:szCs w:val="24"/>
          <w:lang/>
        </w:rPr>
        <w:t xml:space="preserve"> na nekoj temperaturi.</w:t>
      </w:r>
    </w:p>
    <w:p w:rsidR="008850A8" w:rsidRPr="00545B55" w:rsidRDefault="008850A8" w:rsidP="008850A8">
      <w:pPr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>Prilikom izrade ovih zadataka  koristi se proporcija.</w:t>
      </w:r>
    </w:p>
    <w:p w:rsidR="008850A8" w:rsidRPr="00545B55" w:rsidRDefault="008850A8" w:rsidP="008850A8">
      <w:pPr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 xml:space="preserve">Prvi deo proporcije odnosi se na </w:t>
      </w:r>
      <w:r w:rsidR="00E54DB2" w:rsidRPr="00545B55">
        <w:rPr>
          <w:sz w:val="24"/>
          <w:szCs w:val="24"/>
          <w:lang/>
        </w:rPr>
        <w:t>dati rastvor, a drugi na definiciju rastvorljivosti.</w:t>
      </w:r>
    </w:p>
    <w:p w:rsidR="00E54DB2" w:rsidRPr="00545B55" w:rsidRDefault="00E54DB2" w:rsidP="008850A8">
      <w:pPr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>Potrebno je još napomenuti da je masa rastvora jednaka zbiru mase rastvorene supstance i mase rastvarača.</w:t>
      </w:r>
    </w:p>
    <w:p w:rsidR="00E54DB2" w:rsidRPr="00E54DB2" w:rsidRDefault="00E54DB2" w:rsidP="00E54DB2">
      <w:pPr>
        <w:spacing w:before="240"/>
        <w:jc w:val="center"/>
        <w:rPr>
          <w:b/>
          <w:sz w:val="28"/>
          <w:szCs w:val="28"/>
          <w:lang/>
        </w:rPr>
      </w:pPr>
      <w:r w:rsidRPr="00E54DB2">
        <w:rPr>
          <w:b/>
          <w:sz w:val="28"/>
          <w:szCs w:val="28"/>
          <w:lang/>
        </w:rPr>
        <w:t>m</w:t>
      </w:r>
      <w:r w:rsidRPr="00E54DB2">
        <w:rPr>
          <w:b/>
          <w:sz w:val="28"/>
          <w:szCs w:val="28"/>
          <w:vertAlign w:val="subscript"/>
          <w:lang/>
        </w:rPr>
        <w:t xml:space="preserve">r </w:t>
      </w:r>
      <w:r w:rsidRPr="00E54DB2">
        <w:rPr>
          <w:b/>
          <w:sz w:val="28"/>
          <w:szCs w:val="28"/>
          <w:lang/>
        </w:rPr>
        <w:t xml:space="preserve"> = m</w:t>
      </w:r>
      <w:r w:rsidRPr="00E54DB2">
        <w:rPr>
          <w:b/>
          <w:sz w:val="28"/>
          <w:szCs w:val="28"/>
          <w:vertAlign w:val="subscript"/>
          <w:lang/>
        </w:rPr>
        <w:t>rs</w:t>
      </w:r>
      <w:r w:rsidRPr="00E54DB2">
        <w:rPr>
          <w:b/>
          <w:sz w:val="28"/>
          <w:szCs w:val="28"/>
          <w:lang/>
        </w:rPr>
        <w:t xml:space="preserve"> + m</w:t>
      </w:r>
      <w:r w:rsidRPr="00E54DB2">
        <w:rPr>
          <w:b/>
          <w:sz w:val="28"/>
          <w:szCs w:val="28"/>
          <w:vertAlign w:val="subscript"/>
          <w:lang/>
        </w:rPr>
        <w:t>rč</w:t>
      </w:r>
    </w:p>
    <w:p w:rsidR="00E54DB2" w:rsidRPr="00545B55" w:rsidRDefault="00E54DB2" w:rsidP="00E54DB2">
      <w:pPr>
        <w:spacing w:before="240"/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>m</w:t>
      </w:r>
      <w:r w:rsidRPr="00545B55">
        <w:rPr>
          <w:sz w:val="24"/>
          <w:szCs w:val="24"/>
          <w:vertAlign w:val="subscript"/>
          <w:lang/>
        </w:rPr>
        <w:t>r</w:t>
      </w:r>
      <w:r w:rsidRPr="00545B55">
        <w:rPr>
          <w:sz w:val="24"/>
          <w:szCs w:val="24"/>
          <w:lang/>
        </w:rPr>
        <w:t xml:space="preserve"> – masa rastvoraa</w:t>
      </w:r>
    </w:p>
    <w:p w:rsidR="00E54DB2" w:rsidRPr="00545B55" w:rsidRDefault="00E54DB2" w:rsidP="00E54DB2">
      <w:pPr>
        <w:spacing w:before="240"/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 xml:space="preserve"> m</w:t>
      </w:r>
      <w:r w:rsidRPr="00545B55">
        <w:rPr>
          <w:sz w:val="24"/>
          <w:szCs w:val="24"/>
          <w:vertAlign w:val="subscript"/>
          <w:lang/>
        </w:rPr>
        <w:t>rs</w:t>
      </w:r>
      <w:r w:rsidRPr="00545B55">
        <w:rPr>
          <w:sz w:val="24"/>
          <w:szCs w:val="24"/>
          <w:lang/>
        </w:rPr>
        <w:t xml:space="preserve"> – masa rastvorene supstance</w:t>
      </w:r>
    </w:p>
    <w:p w:rsidR="00E54DB2" w:rsidRPr="00545B55" w:rsidRDefault="00E54DB2" w:rsidP="00E54DB2">
      <w:pPr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 xml:space="preserve"> m</w:t>
      </w:r>
      <w:r w:rsidRPr="00545B55">
        <w:rPr>
          <w:sz w:val="24"/>
          <w:szCs w:val="24"/>
          <w:vertAlign w:val="subscript"/>
          <w:lang/>
        </w:rPr>
        <w:t>rč</w:t>
      </w:r>
      <w:r w:rsidRPr="00545B55">
        <w:rPr>
          <w:sz w:val="24"/>
          <w:szCs w:val="24"/>
          <w:lang/>
        </w:rPr>
        <w:t xml:space="preserve">  - masa rastvarača</w:t>
      </w:r>
    </w:p>
    <w:p w:rsidR="00E54DB2" w:rsidRPr="00545B55" w:rsidRDefault="00E54DB2" w:rsidP="00E54DB2">
      <w:pPr>
        <w:rPr>
          <w:sz w:val="24"/>
          <w:szCs w:val="24"/>
          <w:u w:val="single"/>
          <w:lang/>
        </w:rPr>
      </w:pPr>
      <w:r w:rsidRPr="00545B55">
        <w:rPr>
          <w:sz w:val="24"/>
          <w:szCs w:val="24"/>
          <w:u w:val="single"/>
          <w:lang/>
        </w:rPr>
        <w:t xml:space="preserve">primer: </w:t>
      </w:r>
    </w:p>
    <w:p w:rsidR="00E54DB2" w:rsidRPr="00545B55" w:rsidRDefault="00E54DB2" w:rsidP="00E54DB2">
      <w:pPr>
        <w:rPr>
          <w:sz w:val="24"/>
          <w:szCs w:val="24"/>
          <w:lang/>
        </w:rPr>
      </w:pPr>
      <w:r w:rsidRPr="00545B55">
        <w:rPr>
          <w:b/>
          <w:sz w:val="24"/>
          <w:szCs w:val="24"/>
          <w:u w:val="single"/>
          <w:lang/>
        </w:rPr>
        <w:t>Zadatak 8.</w:t>
      </w:r>
      <w:r w:rsidRPr="00545B55">
        <w:rPr>
          <w:sz w:val="24"/>
          <w:szCs w:val="24"/>
          <w:lang/>
        </w:rPr>
        <w:t xml:space="preserve"> na strani 77. u zbirci zadataka.</w:t>
      </w:r>
    </w:p>
    <w:p w:rsidR="00E54DB2" w:rsidRPr="00545B55" w:rsidRDefault="00E54DB2" w:rsidP="00E54DB2">
      <w:pPr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>Po zadatku je dato</w:t>
      </w:r>
      <w:r w:rsidR="00545B55" w:rsidRPr="00545B55">
        <w:rPr>
          <w:sz w:val="24"/>
          <w:szCs w:val="24"/>
          <w:lang/>
        </w:rPr>
        <w:t xml:space="preserve">:           </w:t>
      </w:r>
      <w:r w:rsidRPr="00545B55">
        <w:rPr>
          <w:sz w:val="24"/>
          <w:szCs w:val="24"/>
          <w:lang/>
        </w:rPr>
        <w:t>70g</w:t>
      </w:r>
      <w:r w:rsidR="00545B55" w:rsidRPr="00545B55">
        <w:rPr>
          <w:sz w:val="24"/>
          <w:szCs w:val="24"/>
          <w:lang/>
        </w:rPr>
        <w:t xml:space="preserve"> – 250g</w:t>
      </w:r>
    </w:p>
    <w:p w:rsidR="00545B55" w:rsidRPr="00545B55" w:rsidRDefault="00545B55" w:rsidP="00E54DB2">
      <w:pPr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>Kolika je rastvorljivost?</w:t>
      </w:r>
    </w:p>
    <w:p w:rsidR="00545B55" w:rsidRPr="00545B55" w:rsidRDefault="00545B55" w:rsidP="00E54DB2">
      <w:pPr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 xml:space="preserve">Po definiciji rastvorljivosti:     Xg – 100g  </w:t>
      </w:r>
    </w:p>
    <w:p w:rsidR="00545B55" w:rsidRPr="00545B55" w:rsidRDefault="00545B55" w:rsidP="00E54DB2">
      <w:pPr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>Poštavljamo proporciju:</w:t>
      </w:r>
    </w:p>
    <w:p w:rsidR="00545B55" w:rsidRPr="00545B55" w:rsidRDefault="00545B55" w:rsidP="00545B55">
      <w:pPr>
        <w:jc w:val="center"/>
        <w:rPr>
          <w:b/>
          <w:sz w:val="28"/>
          <w:szCs w:val="28"/>
          <w:lang/>
        </w:rPr>
      </w:pPr>
      <w:r w:rsidRPr="00545B55">
        <w:rPr>
          <w:b/>
          <w:sz w:val="28"/>
          <w:szCs w:val="28"/>
          <w:lang/>
        </w:rPr>
        <w:t>70g : 250g = Xg : 100g</w:t>
      </w:r>
    </w:p>
    <w:p w:rsidR="00545B55" w:rsidRPr="00545B55" w:rsidRDefault="00545B55" w:rsidP="00E54DB2">
      <w:pPr>
        <w:rPr>
          <w:sz w:val="24"/>
          <w:szCs w:val="24"/>
          <w:lang/>
        </w:rPr>
      </w:pPr>
      <w:r w:rsidRPr="00545B55">
        <w:rPr>
          <w:sz w:val="24"/>
          <w:szCs w:val="24"/>
          <w:lang/>
        </w:rPr>
        <w:t>I rešavamo je. Množimo unutrašnji sa unutrašnjim članom i spoljašnji sa spoljašnjim članom.</w:t>
      </w:r>
    </w:p>
    <w:p w:rsidR="00545B55" w:rsidRPr="00545B55" w:rsidRDefault="00545B55" w:rsidP="00545B55">
      <w:pPr>
        <w:jc w:val="center"/>
        <w:rPr>
          <w:b/>
          <w:sz w:val="28"/>
          <w:szCs w:val="28"/>
          <w:lang/>
        </w:rPr>
      </w:pPr>
      <w:r w:rsidRPr="00545B55">
        <w:rPr>
          <w:b/>
          <w:sz w:val="28"/>
          <w:szCs w:val="28"/>
          <w:lang/>
        </w:rPr>
        <w:lastRenderedPageBreak/>
        <w:t xml:space="preserve">250g  </w:t>
      </w:r>
      <w:r w:rsidRPr="00545B55">
        <w:rPr>
          <w:rFonts w:cstheme="minorHAnsi"/>
          <w:b/>
          <w:sz w:val="28"/>
          <w:szCs w:val="28"/>
          <w:lang/>
        </w:rPr>
        <w:t xml:space="preserve">∙ </w:t>
      </w:r>
      <w:r w:rsidRPr="00545B55">
        <w:rPr>
          <w:b/>
          <w:sz w:val="28"/>
          <w:szCs w:val="28"/>
          <w:lang/>
        </w:rPr>
        <w:t xml:space="preserve"> Xg = 70g  </w:t>
      </w:r>
      <w:r w:rsidRPr="00545B55">
        <w:rPr>
          <w:rFonts w:cstheme="minorHAnsi"/>
          <w:b/>
          <w:sz w:val="28"/>
          <w:szCs w:val="28"/>
          <w:lang/>
        </w:rPr>
        <w:t>∙</w:t>
      </w:r>
      <w:r w:rsidRPr="00545B55">
        <w:rPr>
          <w:b/>
          <w:sz w:val="28"/>
          <w:szCs w:val="28"/>
          <w:lang/>
        </w:rPr>
        <w:t xml:space="preserve"> 100g</w:t>
      </w:r>
    </w:p>
    <w:p w:rsidR="00545B55" w:rsidRPr="00545B55" w:rsidRDefault="00545B55" w:rsidP="00545B55">
      <w:pPr>
        <w:jc w:val="center"/>
        <w:rPr>
          <w:b/>
          <w:sz w:val="28"/>
          <w:szCs w:val="28"/>
          <w:lang/>
        </w:rPr>
      </w:pPr>
      <w:r w:rsidRPr="00545B55">
        <w:rPr>
          <w:b/>
          <w:sz w:val="28"/>
          <w:szCs w:val="28"/>
          <w:lang/>
        </w:rPr>
        <w:t>X = 7000/250 g</w:t>
      </w:r>
    </w:p>
    <w:p w:rsidR="00545B55" w:rsidRDefault="00545B55" w:rsidP="00545B55">
      <w:pPr>
        <w:jc w:val="center"/>
        <w:rPr>
          <w:b/>
          <w:sz w:val="28"/>
          <w:szCs w:val="28"/>
          <w:lang/>
        </w:rPr>
      </w:pPr>
      <w:r w:rsidRPr="00545B55">
        <w:rPr>
          <w:b/>
          <w:sz w:val="28"/>
          <w:szCs w:val="28"/>
          <w:lang/>
        </w:rPr>
        <w:t>X = 28g</w:t>
      </w:r>
    </w:p>
    <w:p w:rsidR="00545B55" w:rsidRDefault="00545B55" w:rsidP="00545B55">
      <w:pPr>
        <w:rPr>
          <w:b/>
          <w:sz w:val="28"/>
          <w:szCs w:val="28"/>
          <w:lang/>
        </w:rPr>
      </w:pPr>
    </w:p>
    <w:p w:rsidR="00545B55" w:rsidRPr="00CE4B8F" w:rsidRDefault="00545B55" w:rsidP="00545B55">
      <w:pPr>
        <w:rPr>
          <w:b/>
          <w:sz w:val="28"/>
          <w:szCs w:val="28"/>
          <w:u w:val="single"/>
          <w:lang/>
        </w:rPr>
      </w:pPr>
      <w:r w:rsidRPr="00CE4B8F">
        <w:rPr>
          <w:b/>
          <w:sz w:val="28"/>
          <w:szCs w:val="28"/>
          <w:u w:val="single"/>
          <w:lang/>
        </w:rPr>
        <w:t>Domaći zadatak:</w:t>
      </w:r>
    </w:p>
    <w:p w:rsidR="00545B55" w:rsidRPr="00CE4B8F" w:rsidRDefault="00CE4B8F" w:rsidP="00CE4B8F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CE4B8F">
        <w:rPr>
          <w:sz w:val="28"/>
          <w:szCs w:val="28"/>
          <w:lang/>
        </w:rPr>
        <w:t>Koliko se može najviše rastvoriti supstance B u 170g vode na sobnoj temperaturi, ako je rastvorljivost te supstance pri istim uslovima 83g u 100g vode?</w:t>
      </w:r>
    </w:p>
    <w:p w:rsidR="00CE4B8F" w:rsidRPr="00CE4B8F" w:rsidRDefault="00CE4B8F" w:rsidP="00CE4B8F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CE4B8F">
        <w:rPr>
          <w:sz w:val="28"/>
          <w:szCs w:val="28"/>
          <w:lang/>
        </w:rPr>
        <w:t xml:space="preserve">I probajte 8. iz udžbenika na strani 127. </w:t>
      </w:r>
    </w:p>
    <w:p w:rsidR="00CE4B8F" w:rsidRPr="00CE4B8F" w:rsidRDefault="00CE4B8F" w:rsidP="00B62ED4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 w:rsidRPr="00CE4B8F">
        <w:rPr>
          <w:sz w:val="28"/>
          <w:szCs w:val="28"/>
          <w:lang/>
        </w:rPr>
        <w:t>Vodite računa  o rastvoru i rastvaraču</w:t>
      </w:r>
    </w:p>
    <w:sectPr w:rsidR="00CE4B8F" w:rsidRPr="00CE4B8F" w:rsidSect="00EC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31A"/>
    <w:multiLevelType w:val="hybridMultilevel"/>
    <w:tmpl w:val="0D7CC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4446F"/>
    <w:multiLevelType w:val="hybridMultilevel"/>
    <w:tmpl w:val="1B841202"/>
    <w:lvl w:ilvl="0" w:tplc="6C36F630">
      <w:start w:val="1"/>
      <w:numFmt w:val="bullet"/>
      <w:lvlText w:val="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41746B"/>
    <w:multiLevelType w:val="hybridMultilevel"/>
    <w:tmpl w:val="6D46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50A8"/>
    <w:rsid w:val="00545B55"/>
    <w:rsid w:val="008850A8"/>
    <w:rsid w:val="00887FF1"/>
    <w:rsid w:val="00906DF2"/>
    <w:rsid w:val="00924D4A"/>
    <w:rsid w:val="00B6136B"/>
    <w:rsid w:val="00B62ED4"/>
    <w:rsid w:val="00CE4B8F"/>
    <w:rsid w:val="00E54DB2"/>
    <w:rsid w:val="00EC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2020-03-23T10:01:00Z</dcterms:created>
  <dcterms:modified xsi:type="dcterms:W3CDTF">2020-03-23T10:44:00Z</dcterms:modified>
</cp:coreProperties>
</file>