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15" w:rsidRDefault="00484490">
      <w:pPr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КУЛТУРА  СТАРЕ  ГРЧКЕ</w:t>
      </w:r>
    </w:p>
    <w:p w:rsidR="00484490" w:rsidRDefault="00484490">
      <w:pPr>
        <w:rPr>
          <w:sz w:val="24"/>
          <w:szCs w:val="24"/>
          <w:lang w:val="sr-Cyrl-RS"/>
        </w:rPr>
      </w:pPr>
    </w:p>
    <w:p w:rsidR="00484490" w:rsidRDefault="004844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-ГРЧКА   РЕЛИГИЈА –</w:t>
      </w:r>
      <w:r>
        <w:rPr>
          <w:sz w:val="24"/>
          <w:szCs w:val="24"/>
          <w:u w:val="single"/>
          <w:lang w:val="sr-Cyrl-RS"/>
        </w:rPr>
        <w:t>многобожачка</w:t>
      </w:r>
      <w:r>
        <w:rPr>
          <w:sz w:val="24"/>
          <w:szCs w:val="24"/>
          <w:lang w:val="sr-Cyrl-RS"/>
        </w:rPr>
        <w:t xml:space="preserve"> (</w:t>
      </w:r>
      <w:r>
        <w:rPr>
          <w:b/>
          <w:sz w:val="24"/>
          <w:szCs w:val="24"/>
          <w:lang w:val="sr-Cyrl-RS"/>
        </w:rPr>
        <w:t>ЗЕВС-</w:t>
      </w:r>
      <w:r>
        <w:rPr>
          <w:sz w:val="24"/>
          <w:szCs w:val="24"/>
          <w:lang w:val="sr-Cyrl-RS"/>
        </w:rPr>
        <w:t>бог  грома  и  олује;</w:t>
      </w:r>
      <w:r>
        <w:rPr>
          <w:b/>
          <w:sz w:val="24"/>
          <w:szCs w:val="24"/>
          <w:lang w:val="sr-Cyrl-RS"/>
        </w:rPr>
        <w:t>АТИНА-</w:t>
      </w:r>
      <w:r>
        <w:rPr>
          <w:sz w:val="24"/>
          <w:szCs w:val="24"/>
          <w:lang w:val="sr-Cyrl-RS"/>
        </w:rPr>
        <w:t>богиња           мудрости;</w:t>
      </w:r>
      <w:r>
        <w:rPr>
          <w:b/>
          <w:sz w:val="24"/>
          <w:szCs w:val="24"/>
          <w:lang w:val="sr-Cyrl-RS"/>
        </w:rPr>
        <w:t>АФРОДИТА-</w:t>
      </w:r>
      <w:r>
        <w:rPr>
          <w:sz w:val="24"/>
          <w:szCs w:val="24"/>
          <w:lang w:val="sr-Cyrl-RS"/>
        </w:rPr>
        <w:t>богиња  љубави  и  лепоте...)</w:t>
      </w:r>
    </w:p>
    <w:p w:rsidR="00484490" w:rsidRDefault="00484490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-веровали  су  да  богови  живе  на  планини  </w:t>
      </w:r>
      <w:r>
        <w:rPr>
          <w:b/>
          <w:sz w:val="24"/>
          <w:szCs w:val="24"/>
          <w:lang w:val="sr-Cyrl-RS"/>
        </w:rPr>
        <w:t>ОЛИМП</w:t>
      </w:r>
    </w:p>
    <w:p w:rsidR="00484490" w:rsidRDefault="00484490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 xml:space="preserve">боговима  граде  </w:t>
      </w:r>
      <w:r>
        <w:rPr>
          <w:b/>
          <w:sz w:val="24"/>
          <w:szCs w:val="24"/>
          <w:u w:val="single"/>
          <w:lang w:val="sr-Cyrl-RS"/>
        </w:rPr>
        <w:t>храмове-</w:t>
      </w:r>
      <w:r>
        <w:rPr>
          <w:sz w:val="24"/>
          <w:szCs w:val="24"/>
          <w:lang w:val="sr-Cyrl-RS"/>
        </w:rPr>
        <w:t xml:space="preserve">најпознатији  је  </w:t>
      </w:r>
      <w:r>
        <w:rPr>
          <w:b/>
          <w:sz w:val="24"/>
          <w:szCs w:val="24"/>
          <w:u w:val="single"/>
          <w:lang w:val="sr-Cyrl-RS"/>
        </w:rPr>
        <w:t>ПАРТЕНОН  (</w:t>
      </w:r>
      <w:r>
        <w:rPr>
          <w:sz w:val="24"/>
          <w:szCs w:val="24"/>
          <w:lang w:val="sr-Cyrl-RS"/>
        </w:rPr>
        <w:t xml:space="preserve"> у Атини)</w:t>
      </w:r>
    </w:p>
    <w:p w:rsidR="00484490" w:rsidRDefault="004844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-у  градитељству  постоје  3 стила(по 3  врсте  стубова):</w:t>
      </w:r>
      <w:r>
        <w:rPr>
          <w:b/>
          <w:sz w:val="24"/>
          <w:szCs w:val="24"/>
          <w:lang w:val="sr-Cyrl-RS"/>
        </w:rPr>
        <w:t>дорски(</w:t>
      </w:r>
      <w:r>
        <w:rPr>
          <w:sz w:val="24"/>
          <w:szCs w:val="24"/>
          <w:lang w:val="sr-Cyrl-RS"/>
        </w:rPr>
        <w:t>без украса),</w:t>
      </w:r>
      <w:r>
        <w:rPr>
          <w:b/>
          <w:sz w:val="24"/>
          <w:szCs w:val="24"/>
          <w:lang w:val="sr-Cyrl-RS"/>
        </w:rPr>
        <w:t>јонски(</w:t>
      </w:r>
      <w:r>
        <w:rPr>
          <w:sz w:val="24"/>
          <w:szCs w:val="24"/>
          <w:lang w:val="sr-Cyrl-RS"/>
        </w:rPr>
        <w:t xml:space="preserve">украси  са  спиралама) и </w:t>
      </w:r>
      <w:r>
        <w:rPr>
          <w:b/>
          <w:sz w:val="24"/>
          <w:szCs w:val="24"/>
          <w:u w:val="single"/>
          <w:lang w:val="sr-Cyrl-RS"/>
        </w:rPr>
        <w:t>коринтски(</w:t>
      </w:r>
      <w:r w:rsidR="00367528">
        <w:rPr>
          <w:sz w:val="24"/>
          <w:szCs w:val="24"/>
          <w:lang w:val="sr-Cyrl-RS"/>
        </w:rPr>
        <w:t>са  украсима  у  облику  лишћа)</w:t>
      </w:r>
    </w:p>
    <w:p w:rsidR="00367528" w:rsidRDefault="0036752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-најпознатије  игре у  част  богова  су  </w:t>
      </w:r>
      <w:r>
        <w:rPr>
          <w:b/>
          <w:sz w:val="24"/>
          <w:szCs w:val="24"/>
          <w:u w:val="single"/>
          <w:lang w:val="sr-Cyrl-RS"/>
        </w:rPr>
        <w:t>ОЛИМПИЈСКЕ  ИГРЕ-</w:t>
      </w:r>
      <w:r>
        <w:rPr>
          <w:sz w:val="24"/>
          <w:szCs w:val="24"/>
          <w:lang w:val="sr-Cyrl-RS"/>
        </w:rPr>
        <w:t xml:space="preserve">одржаване  сваке  4.године  у  граду  </w:t>
      </w:r>
      <w:r>
        <w:rPr>
          <w:b/>
          <w:sz w:val="24"/>
          <w:szCs w:val="24"/>
          <w:lang w:val="sr-Cyrl-RS"/>
        </w:rPr>
        <w:t>ОЛИМПИЈИ(прве  су  биле  776.г.п.н.е.)</w:t>
      </w:r>
    </w:p>
    <w:p w:rsidR="00367528" w:rsidRDefault="0036752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-најпознатији   грчки  вајари  су:1)</w:t>
      </w:r>
      <w:r>
        <w:rPr>
          <w:b/>
          <w:sz w:val="24"/>
          <w:szCs w:val="24"/>
          <w:u w:val="single"/>
          <w:lang w:val="sr-Cyrl-RS"/>
        </w:rPr>
        <w:t>МИРОН(</w:t>
      </w:r>
      <w:r>
        <w:rPr>
          <w:sz w:val="24"/>
          <w:szCs w:val="24"/>
          <w:lang w:val="sr-Cyrl-RS"/>
        </w:rPr>
        <w:t>бацач    диска)</w:t>
      </w:r>
    </w:p>
    <w:p w:rsidR="00367528" w:rsidRDefault="0036752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2)</w:t>
      </w:r>
      <w:r>
        <w:rPr>
          <w:b/>
          <w:sz w:val="24"/>
          <w:szCs w:val="24"/>
          <w:u w:val="single"/>
          <w:lang w:val="sr-Cyrl-RS"/>
        </w:rPr>
        <w:t>ФИДИЈА(</w:t>
      </w:r>
      <w:r>
        <w:rPr>
          <w:sz w:val="24"/>
          <w:szCs w:val="24"/>
          <w:lang w:val="sr-Cyrl-RS"/>
        </w:rPr>
        <w:t>кип  Атине  и  Зевса)</w:t>
      </w:r>
    </w:p>
    <w:p w:rsidR="00367528" w:rsidRDefault="00367528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>-грчко  писмо  -</w:t>
      </w:r>
      <w:r>
        <w:rPr>
          <w:b/>
          <w:sz w:val="24"/>
          <w:szCs w:val="24"/>
          <w:u w:val="single"/>
          <w:lang w:val="sr-Cyrl-RS"/>
        </w:rPr>
        <w:t>алфабет-</w:t>
      </w:r>
      <w:r>
        <w:rPr>
          <w:sz w:val="24"/>
          <w:szCs w:val="24"/>
          <w:lang w:val="sr-Cyrl-RS"/>
        </w:rPr>
        <w:t xml:space="preserve">настаје  у  </w:t>
      </w:r>
      <w:r>
        <w:rPr>
          <w:b/>
          <w:sz w:val="24"/>
          <w:szCs w:val="24"/>
          <w:u w:val="single"/>
          <w:lang w:val="sr-Cyrl-RS"/>
        </w:rPr>
        <w:t>8.в.п.н.е.</w:t>
      </w:r>
    </w:p>
    <w:p w:rsidR="00367528" w:rsidRDefault="00367528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>-грчки  филозофи:</w:t>
      </w:r>
      <w:r>
        <w:rPr>
          <w:b/>
          <w:sz w:val="24"/>
          <w:szCs w:val="24"/>
          <w:u w:val="single"/>
          <w:lang w:val="sr-Cyrl-RS"/>
        </w:rPr>
        <w:t>СОКРАТ,  ПЛАТОН  И  АРИСТОТЕЛ</w:t>
      </w:r>
    </w:p>
    <w:p w:rsidR="00DF09FF" w:rsidRPr="00DF09FF" w:rsidRDefault="00DF09F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-грчки  историчари:</w:t>
      </w:r>
      <w:r>
        <w:rPr>
          <w:b/>
          <w:sz w:val="24"/>
          <w:szCs w:val="24"/>
          <w:u w:val="single"/>
          <w:lang w:val="sr-Cyrl-RS"/>
        </w:rPr>
        <w:t>ХЕРОДОТ  И  ТУКИДИД (</w:t>
      </w:r>
      <w:r>
        <w:rPr>
          <w:sz w:val="24"/>
          <w:szCs w:val="24"/>
          <w:lang w:val="sr-Cyrl-RS"/>
        </w:rPr>
        <w:t>,,Историја  пелопонеског  рата“)</w:t>
      </w:r>
      <w:bookmarkStart w:id="0" w:name="_GoBack"/>
      <w:bookmarkEnd w:id="0"/>
    </w:p>
    <w:p w:rsidR="00367528" w:rsidRPr="00367528" w:rsidRDefault="00367528">
      <w:pPr>
        <w:rPr>
          <w:b/>
          <w:sz w:val="24"/>
          <w:szCs w:val="24"/>
          <w:u w:val="single"/>
          <w:lang w:val="sr-Cyrl-RS"/>
        </w:rPr>
      </w:pPr>
    </w:p>
    <w:sectPr w:rsidR="00367528" w:rsidRPr="0036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90"/>
    <w:rsid w:val="00367528"/>
    <w:rsid w:val="00484490"/>
    <w:rsid w:val="009C7015"/>
    <w:rsid w:val="00D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2020-03-18T20:01:00Z</dcterms:created>
  <dcterms:modified xsi:type="dcterms:W3CDTF">2020-03-18T20:41:00Z</dcterms:modified>
</cp:coreProperties>
</file>