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8. 23.-27.март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Обновити лекцију електрична струја пратећи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ртв предавања</w:t>
      </w:r>
    </w:p>
    <w:p>
      <w:pPr>
        <w:numPr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Урадити до краја све плаве и зелене задатке из уџбеника као што је договорено раније</w:t>
      </w:r>
    </w:p>
    <w:p>
      <w:pPr>
        <w:numPr>
          <w:numId w:val="0"/>
        </w:numPr>
        <w:ind w:leftChars="0"/>
        <w:rPr>
          <w:rFonts w:hint="default"/>
          <w:sz w:val="40"/>
          <w:szCs w:val="40"/>
          <w:lang w:val="sr-Cyrl-RS"/>
        </w:rPr>
      </w:pPr>
    </w:p>
    <w:p>
      <w:pPr>
        <w:numPr>
          <w:numId w:val="0"/>
        </w:numPr>
        <w:ind w:leftChars="0"/>
        <w:rPr>
          <w:rFonts w:hint="default"/>
          <w:sz w:val="40"/>
          <w:szCs w:val="40"/>
          <w:lang w:val="sr-Cyrl-RS"/>
        </w:rPr>
      </w:pPr>
    </w:p>
    <w:p>
      <w:pPr>
        <w:numPr>
          <w:numId w:val="0"/>
        </w:numPr>
        <w:ind w:left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Сва питања слати преко </w:t>
      </w:r>
      <w:r>
        <w:rPr>
          <w:rFonts w:hint="default"/>
          <w:sz w:val="40"/>
          <w:szCs w:val="40"/>
          <w:lang w:val="sr-Latn-RS"/>
        </w:rPr>
        <w:t>viber</w:t>
      </w:r>
      <w:r>
        <w:rPr>
          <w:rFonts w:hint="default"/>
          <w:sz w:val="40"/>
          <w:szCs w:val="40"/>
          <w:lang w:val="sr-Cyrl-RS"/>
        </w:rPr>
        <w:t xml:space="preserve"> групе или едмода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5217"/>
    <w:multiLevelType w:val="singleLevel"/>
    <w:tmpl w:val="AB2152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846AF"/>
    <w:rsid w:val="2B7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2020-03-20T08:08:00Z</dcterms:created>
  <dc:creator>Skola3</dc:creator>
  <cp:lastModifiedBy>Skola3</cp:lastModifiedBy>
  <dcterms:modified xsi:type="dcterms:W3CDTF">2020-03-20T08:12:02Z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