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84" w:rsidRPr="00103284" w:rsidRDefault="00103284" w:rsidP="00103284">
      <w:pPr>
        <w:jc w:val="center"/>
        <w:rPr>
          <w:rFonts w:ascii="Times New Roman" w:hAnsi="Times New Roman" w:cs="Times New Roman"/>
          <w:color w:val="00B050"/>
          <w:sz w:val="24"/>
          <w:szCs w:val="24"/>
          <w:lang/>
        </w:rPr>
      </w:pPr>
      <w:r w:rsidRPr="00103284">
        <w:rPr>
          <w:rFonts w:ascii="Times New Roman" w:hAnsi="Times New Roman" w:cs="Times New Roman"/>
          <w:color w:val="00B050"/>
          <w:sz w:val="24"/>
          <w:szCs w:val="24"/>
          <w:lang/>
        </w:rPr>
        <w:t>СИСТЕМ ОРГАНА ЗА ИЗЛУЧИВАЊЕ</w:t>
      </w:r>
    </w:p>
    <w:p w:rsidR="00103284" w:rsidRPr="00103284" w:rsidRDefault="00103284" w:rsidP="001B252C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1C4A65" w:rsidRPr="00103284" w:rsidRDefault="00A32A33" w:rsidP="001B252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3284">
        <w:rPr>
          <w:rFonts w:ascii="Times New Roman" w:hAnsi="Times New Roman" w:cs="Times New Roman"/>
          <w:sz w:val="24"/>
          <w:szCs w:val="24"/>
        </w:rPr>
        <w:t>Настављамо</w:t>
      </w:r>
      <w:proofErr w:type="spellEnd"/>
      <w:r w:rsidRPr="0010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03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284">
        <w:rPr>
          <w:rFonts w:ascii="Times New Roman" w:hAnsi="Times New Roman" w:cs="Times New Roman"/>
          <w:sz w:val="24"/>
          <w:szCs w:val="24"/>
        </w:rPr>
        <w:t>системима</w:t>
      </w:r>
      <w:proofErr w:type="spellEnd"/>
      <w:r w:rsidRPr="001032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3284">
        <w:rPr>
          <w:rFonts w:ascii="Times New Roman" w:hAnsi="Times New Roman" w:cs="Times New Roman"/>
          <w:sz w:val="24"/>
          <w:szCs w:val="24"/>
        </w:rPr>
        <w:t xml:space="preserve"> </w:t>
      </w:r>
      <w:r w:rsidR="001C4A65" w:rsidRPr="00103284">
        <w:rPr>
          <w:rFonts w:ascii="Times New Roman" w:hAnsi="Times New Roman" w:cs="Times New Roman"/>
          <w:sz w:val="24"/>
          <w:szCs w:val="24"/>
        </w:rPr>
        <w:t>Ка</w:t>
      </w:r>
      <w:r w:rsidRPr="00103284">
        <w:rPr>
          <w:rFonts w:ascii="Times New Roman" w:hAnsi="Times New Roman" w:cs="Times New Roman"/>
          <w:sz w:val="24"/>
          <w:szCs w:val="24"/>
        </w:rPr>
        <w:t>о и до сад шта ми треба да знамо</w:t>
      </w:r>
    </w:p>
    <w:p w:rsidR="001C4A65" w:rsidRPr="00103284" w:rsidRDefault="001C4A65" w:rsidP="001B25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284">
        <w:rPr>
          <w:rFonts w:ascii="Times New Roman" w:hAnsi="Times New Roman" w:cs="Times New Roman"/>
          <w:sz w:val="24"/>
          <w:szCs w:val="24"/>
        </w:rPr>
        <w:t>Која је улога</w:t>
      </w:r>
      <w:r w:rsidR="008951C3" w:rsidRPr="00103284">
        <w:rPr>
          <w:rFonts w:ascii="Times New Roman" w:hAnsi="Times New Roman" w:cs="Times New Roman"/>
          <w:sz w:val="24"/>
          <w:szCs w:val="24"/>
        </w:rPr>
        <w:t xml:space="preserve"> тог систем</w:t>
      </w:r>
      <w:r w:rsidRPr="00103284">
        <w:rPr>
          <w:rFonts w:ascii="Times New Roman" w:hAnsi="Times New Roman" w:cs="Times New Roman"/>
          <w:sz w:val="24"/>
          <w:szCs w:val="24"/>
        </w:rPr>
        <w:t>?</w:t>
      </w:r>
    </w:p>
    <w:p w:rsidR="001C4A65" w:rsidRPr="00103284" w:rsidRDefault="001C4A65" w:rsidP="001B25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284">
        <w:rPr>
          <w:rFonts w:ascii="Times New Roman" w:hAnsi="Times New Roman" w:cs="Times New Roman"/>
          <w:sz w:val="24"/>
          <w:szCs w:val="24"/>
        </w:rPr>
        <w:t>Како је грађен тај систем?</w:t>
      </w:r>
    </w:p>
    <w:p w:rsidR="001C4A65" w:rsidRPr="00103284" w:rsidRDefault="001C4A65" w:rsidP="001B25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284">
        <w:rPr>
          <w:rFonts w:ascii="Times New Roman" w:hAnsi="Times New Roman" w:cs="Times New Roman"/>
          <w:sz w:val="24"/>
          <w:szCs w:val="24"/>
        </w:rPr>
        <w:t>Како функционише?</w:t>
      </w:r>
    </w:p>
    <w:p w:rsidR="001C4A65" w:rsidRPr="00103284" w:rsidRDefault="001C4A65" w:rsidP="001B252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3284">
        <w:rPr>
          <w:rFonts w:ascii="Times New Roman" w:hAnsi="Times New Roman" w:cs="Times New Roman"/>
          <w:sz w:val="24"/>
          <w:szCs w:val="24"/>
        </w:rPr>
        <w:t>Која су оболења и како можемо неговати те наше органе?</w:t>
      </w:r>
    </w:p>
    <w:p w:rsidR="00822CEA" w:rsidRPr="00103284" w:rsidRDefault="00822CEA" w:rsidP="00822C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1990" w:rsidRPr="00103284" w:rsidRDefault="00D31990" w:rsidP="005A1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1D30" w:rsidRPr="00103284" w:rsidRDefault="00EB1D30" w:rsidP="00EB1D3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03284">
        <w:rPr>
          <w:rFonts w:ascii="Times New Roman" w:hAnsi="Times New Roman" w:cs="Times New Roman"/>
          <w:sz w:val="24"/>
          <w:szCs w:val="24"/>
          <w:lang/>
        </w:rPr>
        <w:t>Материјал за лекцију</w:t>
      </w:r>
    </w:p>
    <w:p w:rsidR="00EB1D30" w:rsidRPr="00103284" w:rsidRDefault="00EB1D30" w:rsidP="00EB1D3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hyperlink r:id="rId6" w:history="1">
        <w:r w:rsidRPr="00103284">
          <w:rPr>
            <w:rStyle w:val="Hyperlink"/>
            <w:rFonts w:ascii="Times New Roman" w:hAnsi="Times New Roman" w:cs="Times New Roman"/>
            <w:sz w:val="24"/>
            <w:szCs w:val="24"/>
          </w:rPr>
          <w:t>https://mojaskola.rtsplaneta.rs/show/1384277/531/os7-biologija-sistem-organa-za-izlucivanje</w:t>
        </w:r>
      </w:hyperlink>
    </w:p>
    <w:p w:rsidR="00103284" w:rsidRDefault="00103284" w:rsidP="00EB1D30">
      <w:pPr>
        <w:jc w:val="both"/>
        <w:rPr>
          <w:rFonts w:ascii="Times New Roman" w:hAnsi="Times New Roman" w:cs="Times New Roman"/>
          <w:color w:val="00B050"/>
          <w:sz w:val="24"/>
          <w:szCs w:val="24"/>
          <w:lang/>
        </w:rPr>
      </w:pPr>
    </w:p>
    <w:p w:rsidR="00EB1D30" w:rsidRPr="00103284" w:rsidRDefault="00EB1D30" w:rsidP="00EB1D3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03284">
        <w:rPr>
          <w:rFonts w:ascii="Times New Roman" w:hAnsi="Times New Roman" w:cs="Times New Roman"/>
          <w:sz w:val="24"/>
          <w:szCs w:val="24"/>
          <w:lang/>
        </w:rPr>
        <w:t>Материјал за утврђивање</w:t>
      </w:r>
    </w:p>
    <w:p w:rsidR="00EB1D30" w:rsidRPr="00103284" w:rsidRDefault="00EB1D30" w:rsidP="00EB1D3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hyperlink r:id="rId7" w:history="1">
        <w:r w:rsidRPr="00103284">
          <w:rPr>
            <w:rStyle w:val="Hyperlink"/>
            <w:rFonts w:ascii="Times New Roman" w:hAnsi="Times New Roman" w:cs="Times New Roman"/>
            <w:sz w:val="24"/>
            <w:szCs w:val="24"/>
          </w:rPr>
          <w:t>https://mojaskola.rtsplaneta.rs/show/1397394/531/os7-biologija-sistem-organa-za-izlucivanje</w:t>
        </w:r>
      </w:hyperlink>
    </w:p>
    <w:p w:rsidR="00EB1D30" w:rsidRPr="00103284" w:rsidRDefault="00EB1D30" w:rsidP="00EB1D3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B1D30" w:rsidRPr="00103284" w:rsidRDefault="00EB1D30" w:rsidP="00EB1D3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03284">
        <w:rPr>
          <w:rFonts w:ascii="Times New Roman" w:hAnsi="Times New Roman" w:cs="Times New Roman"/>
          <w:sz w:val="24"/>
          <w:szCs w:val="24"/>
          <w:lang/>
        </w:rPr>
        <w:t>ДОМАЋИ ЗАДАТАК</w:t>
      </w:r>
      <w:r w:rsidR="00103284" w:rsidRPr="00103284">
        <w:rPr>
          <w:rFonts w:ascii="Times New Roman" w:hAnsi="Times New Roman" w:cs="Times New Roman"/>
          <w:sz w:val="24"/>
          <w:szCs w:val="24"/>
          <w:lang/>
        </w:rPr>
        <w:t xml:space="preserve"> – предати у петак 24.04.</w:t>
      </w:r>
    </w:p>
    <w:p w:rsidR="00EB1D30" w:rsidRPr="00103284" w:rsidRDefault="00EB1D30" w:rsidP="00EB1D3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00B050"/>
          <w:sz w:val="24"/>
          <w:szCs w:val="24"/>
          <w:lang/>
        </w:rPr>
      </w:pPr>
      <w:r w:rsidRPr="00103284">
        <w:rPr>
          <w:rFonts w:ascii="Times New Roman" w:hAnsi="Times New Roman" w:cs="Times New Roman"/>
          <w:sz w:val="24"/>
          <w:szCs w:val="24"/>
          <w:lang/>
        </w:rPr>
        <w:t>Наслов лекције</w:t>
      </w:r>
    </w:p>
    <w:p w:rsidR="00EB1D30" w:rsidRPr="00103284" w:rsidRDefault="00EB1D30" w:rsidP="00EB1D3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00B050"/>
          <w:sz w:val="24"/>
          <w:szCs w:val="24"/>
          <w:lang/>
        </w:rPr>
      </w:pPr>
      <w:r w:rsidRPr="00103284">
        <w:rPr>
          <w:rFonts w:ascii="Times New Roman" w:hAnsi="Times New Roman" w:cs="Times New Roman"/>
          <w:sz w:val="24"/>
          <w:szCs w:val="24"/>
          <w:lang/>
        </w:rPr>
        <w:t>Нацртати слику Уздужни пресек бубрега (стр 176) и обележити основне делове</w:t>
      </w:r>
    </w:p>
    <w:p w:rsidR="00EB1D30" w:rsidRPr="00103284" w:rsidRDefault="00EB1D30" w:rsidP="00EB1D30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color w:val="00B050"/>
          <w:sz w:val="24"/>
          <w:szCs w:val="24"/>
          <w:lang/>
        </w:rPr>
      </w:pPr>
      <w:r w:rsidRPr="00103284">
        <w:rPr>
          <w:rFonts w:ascii="Times New Roman" w:hAnsi="Times New Roman" w:cs="Times New Roman"/>
          <w:sz w:val="24"/>
          <w:szCs w:val="24"/>
          <w:lang/>
        </w:rPr>
        <w:t xml:space="preserve">Одговорити на питања са стране </w:t>
      </w:r>
      <w:r w:rsidR="00103284" w:rsidRPr="00103284">
        <w:rPr>
          <w:rFonts w:ascii="Times New Roman" w:hAnsi="Times New Roman" w:cs="Times New Roman"/>
          <w:sz w:val="24"/>
          <w:szCs w:val="24"/>
          <w:lang/>
        </w:rPr>
        <w:t>173 и 177 ( укупно 10)</w:t>
      </w:r>
      <w:r w:rsidRPr="00103284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103284" w:rsidRPr="00103284" w:rsidRDefault="00103284" w:rsidP="00103284">
      <w:pPr>
        <w:jc w:val="both"/>
        <w:rPr>
          <w:rFonts w:ascii="Times New Roman" w:hAnsi="Times New Roman" w:cs="Times New Roman"/>
          <w:color w:val="00B050"/>
          <w:sz w:val="24"/>
          <w:szCs w:val="24"/>
          <w:lang/>
        </w:rPr>
      </w:pPr>
    </w:p>
    <w:p w:rsidR="00103284" w:rsidRPr="00103284" w:rsidRDefault="00103284" w:rsidP="00103284">
      <w:pPr>
        <w:jc w:val="both"/>
        <w:rPr>
          <w:rFonts w:ascii="Times New Roman" w:hAnsi="Times New Roman" w:cs="Times New Roman"/>
          <w:color w:val="FF0000"/>
          <w:sz w:val="32"/>
          <w:szCs w:val="24"/>
          <w:lang/>
        </w:rPr>
      </w:pPr>
      <w:r w:rsidRPr="00103284">
        <w:rPr>
          <w:rFonts w:ascii="Times New Roman" w:hAnsi="Times New Roman" w:cs="Times New Roman"/>
          <w:color w:val="FF0000"/>
          <w:sz w:val="32"/>
          <w:szCs w:val="24"/>
          <w:lang/>
        </w:rPr>
        <w:t>ТЕСТ У ПЕТАК 24.04.2020.</w:t>
      </w:r>
    </w:p>
    <w:p w:rsidR="00103284" w:rsidRPr="00103284" w:rsidRDefault="00103284" w:rsidP="00103284">
      <w:pPr>
        <w:jc w:val="both"/>
        <w:rPr>
          <w:rFonts w:ascii="Times New Roman" w:hAnsi="Times New Roman" w:cs="Times New Roman"/>
          <w:color w:val="FF0000"/>
          <w:sz w:val="32"/>
          <w:szCs w:val="24"/>
          <w:lang/>
        </w:rPr>
      </w:pPr>
      <w:r w:rsidRPr="00103284">
        <w:rPr>
          <w:rFonts w:ascii="Times New Roman" w:hAnsi="Times New Roman" w:cs="Times New Roman"/>
          <w:color w:val="FF0000"/>
          <w:sz w:val="32"/>
          <w:szCs w:val="24"/>
          <w:lang/>
        </w:rPr>
        <w:t>ЛЕКЦИЈЕ – СИСТЕМ ОРГАНА ЗА ЦИРКУЛАЦИЈУ ЧОВЕКА стр 151-168</w:t>
      </w:r>
    </w:p>
    <w:sectPr w:rsidR="00103284" w:rsidRPr="00103284" w:rsidSect="001C4A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1B9"/>
    <w:multiLevelType w:val="hybridMultilevel"/>
    <w:tmpl w:val="A3EC2F00"/>
    <w:lvl w:ilvl="0" w:tplc="A9A82E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1744"/>
    <w:multiLevelType w:val="hybridMultilevel"/>
    <w:tmpl w:val="7C5C3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22954"/>
    <w:multiLevelType w:val="hybridMultilevel"/>
    <w:tmpl w:val="BC1AC438"/>
    <w:lvl w:ilvl="0" w:tplc="7402DF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11770"/>
    <w:multiLevelType w:val="hybridMultilevel"/>
    <w:tmpl w:val="272E7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F0911"/>
    <w:multiLevelType w:val="hybridMultilevel"/>
    <w:tmpl w:val="F538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10997"/>
    <w:multiLevelType w:val="hybridMultilevel"/>
    <w:tmpl w:val="F538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D74C4"/>
    <w:multiLevelType w:val="hybridMultilevel"/>
    <w:tmpl w:val="289A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7507B"/>
    <w:multiLevelType w:val="hybridMultilevel"/>
    <w:tmpl w:val="00E6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74442"/>
    <w:multiLevelType w:val="hybridMultilevel"/>
    <w:tmpl w:val="B1F0B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44866"/>
    <w:multiLevelType w:val="hybridMultilevel"/>
    <w:tmpl w:val="43DA6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34A8C"/>
    <w:multiLevelType w:val="hybridMultilevel"/>
    <w:tmpl w:val="8AD21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D49C3"/>
    <w:multiLevelType w:val="hybridMultilevel"/>
    <w:tmpl w:val="96387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229F3"/>
    <w:multiLevelType w:val="hybridMultilevel"/>
    <w:tmpl w:val="811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A3CB2"/>
    <w:multiLevelType w:val="hybridMultilevel"/>
    <w:tmpl w:val="4CDAD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82EBC"/>
    <w:multiLevelType w:val="hybridMultilevel"/>
    <w:tmpl w:val="571E7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22461"/>
    <w:multiLevelType w:val="hybridMultilevel"/>
    <w:tmpl w:val="C8064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7403B"/>
    <w:multiLevelType w:val="hybridMultilevel"/>
    <w:tmpl w:val="4EEC0D2E"/>
    <w:lvl w:ilvl="0" w:tplc="D9309C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42119"/>
    <w:multiLevelType w:val="hybridMultilevel"/>
    <w:tmpl w:val="1AC6A472"/>
    <w:lvl w:ilvl="0" w:tplc="9988A4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17"/>
  </w:num>
  <w:num w:numId="12">
    <w:abstractNumId w:val="2"/>
  </w:num>
  <w:num w:numId="13">
    <w:abstractNumId w:val="9"/>
  </w:num>
  <w:num w:numId="14">
    <w:abstractNumId w:val="14"/>
  </w:num>
  <w:num w:numId="15">
    <w:abstractNumId w:val="1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4A65"/>
    <w:rsid w:val="00103284"/>
    <w:rsid w:val="001858FF"/>
    <w:rsid w:val="001B252C"/>
    <w:rsid w:val="001C4A65"/>
    <w:rsid w:val="00347547"/>
    <w:rsid w:val="00474648"/>
    <w:rsid w:val="00510E8E"/>
    <w:rsid w:val="005A1CDA"/>
    <w:rsid w:val="00601713"/>
    <w:rsid w:val="00602406"/>
    <w:rsid w:val="0062588D"/>
    <w:rsid w:val="00632AD8"/>
    <w:rsid w:val="007A6A44"/>
    <w:rsid w:val="00820FBF"/>
    <w:rsid w:val="00822CEA"/>
    <w:rsid w:val="008951C3"/>
    <w:rsid w:val="009A1F36"/>
    <w:rsid w:val="00A32A33"/>
    <w:rsid w:val="00AB3E29"/>
    <w:rsid w:val="00D31990"/>
    <w:rsid w:val="00DB615A"/>
    <w:rsid w:val="00DE77C9"/>
    <w:rsid w:val="00E95DA4"/>
    <w:rsid w:val="00EB1D30"/>
    <w:rsid w:val="00F51756"/>
    <w:rsid w:val="00F9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65"/>
    <w:pPr>
      <w:ind w:left="720"/>
      <w:contextualSpacing/>
    </w:pPr>
  </w:style>
  <w:style w:type="paragraph" w:styleId="NoSpacing">
    <w:name w:val="No Spacing"/>
    <w:uiPriority w:val="1"/>
    <w:qFormat/>
    <w:rsid w:val="001B25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22CEA"/>
    <w:rPr>
      <w:color w:val="0000FF"/>
      <w:u w:val="single"/>
    </w:rPr>
  </w:style>
  <w:style w:type="paragraph" w:customStyle="1" w:styleId="NoParagraphStyle">
    <w:name w:val="[No Paragraph Style]"/>
    <w:rsid w:val="00DE77C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05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379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2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56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1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9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90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5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3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9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9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99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8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56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jaskola.rtsplaneta.rs/show/1397394/531/os7-biologija-sistem-organa-za-izlucivanj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askola.rtsplaneta.rs/show/1384277/531/os7-biologija-sistem-organa-za-izlucivanj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64BA-958E-462C-94F4-72B0BE1E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6</cp:revision>
  <dcterms:created xsi:type="dcterms:W3CDTF">2020-03-18T16:55:00Z</dcterms:created>
  <dcterms:modified xsi:type="dcterms:W3CDTF">2020-04-20T10:28:00Z</dcterms:modified>
</cp:coreProperties>
</file>