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D1F" w:rsidRDefault="00F80D1F" w:rsidP="00F80D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80D1F" w:rsidRPr="00862AAE" w:rsidRDefault="00FF619B" w:rsidP="00F80D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370A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НАСТАВНА ТЕМА: </w:t>
      </w:r>
      <w:r w:rsidR="00A370A3" w:rsidRPr="0032723B">
        <w:rPr>
          <w:rFonts w:ascii="Times New Roman" w:hAnsi="Times New Roman" w:cs="Times New Roman"/>
          <w:b/>
          <w:sz w:val="24"/>
          <w:szCs w:val="24"/>
          <w:lang w:val="ru-RU"/>
        </w:rPr>
        <w:t>ДРЖАВА И ИНТЕГРАЦИОНИ ПРОЦЕСИ</w:t>
      </w:r>
    </w:p>
    <w:p w:rsidR="00653176" w:rsidRPr="00BB52AA" w:rsidRDefault="00653176" w:rsidP="00653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lang w:val="ru-RU"/>
        </w:rPr>
      </w:pPr>
    </w:p>
    <w:p w:rsidR="00653176" w:rsidRPr="0026498C" w:rsidRDefault="0026498C" w:rsidP="00264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/>
        </w:rPr>
      </w:pPr>
      <w:r w:rsidRPr="0026498C">
        <w:rPr>
          <w:rFonts w:ascii="Times New Roman" w:hAnsi="Times New Roman" w:cs="Times New Roman"/>
          <w:b/>
          <w:sz w:val="26"/>
          <w:szCs w:val="26"/>
          <w:lang w:val="ru-RU"/>
        </w:rPr>
        <w:t>Међународне и регионалне организације и интеграциони процеси</w:t>
      </w:r>
    </w:p>
    <w:p w:rsidR="00EA6B88" w:rsidRDefault="0026498C" w:rsidP="0026498C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(</w:t>
      </w:r>
      <w:r w:rsidR="00525E3D" w:rsidRPr="008E74F9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прочитати стране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127-129, 132 и 133</w:t>
      </w:r>
      <w:r w:rsidR="00525E3D" w:rsidRPr="008E74F9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уџбеника и препис</w:t>
      </w:r>
      <w:r w:rsidR="00862AAE">
        <w:rPr>
          <w:rFonts w:ascii="Times New Roman" w:hAnsi="Times New Roman" w:cs="Times New Roman"/>
          <w:b/>
          <w:i/>
          <w:sz w:val="24"/>
          <w:szCs w:val="24"/>
          <w:lang w:val="ru-RU"/>
        </w:rPr>
        <w:t>а</w:t>
      </w:r>
      <w:r w:rsidR="00525E3D" w:rsidRPr="008E74F9">
        <w:rPr>
          <w:rFonts w:ascii="Times New Roman" w:hAnsi="Times New Roman" w:cs="Times New Roman"/>
          <w:b/>
          <w:i/>
          <w:sz w:val="24"/>
          <w:szCs w:val="24"/>
          <w:lang w:val="ru-RU"/>
        </w:rPr>
        <w:t>ти тезе у свеску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)</w:t>
      </w:r>
      <w:r w:rsidR="00525E3D" w:rsidRPr="008E74F9">
        <w:rPr>
          <w:rFonts w:ascii="Times New Roman" w:hAnsi="Times New Roman" w:cs="Times New Roman"/>
          <w:b/>
          <w:i/>
          <w:sz w:val="24"/>
          <w:szCs w:val="24"/>
          <w:lang w:val="ru-RU"/>
        </w:rPr>
        <w:t>:</w:t>
      </w:r>
    </w:p>
    <w:p w:rsidR="00F80D1F" w:rsidRDefault="00F80D1F" w:rsidP="0026498C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562412" w:rsidRDefault="00562412" w:rsidP="00562412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Разни проблеми у свету не могу се решити без мађународне сарадње, без формирања принципа којих ће се придржавати све државе света и сви становници планете.</w:t>
      </w:r>
    </w:p>
    <w:p w:rsidR="00562412" w:rsidRPr="00562412" w:rsidRDefault="00562412" w:rsidP="00562412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Кључну улогу у фромирању тих принципа има </w:t>
      </w:r>
      <w:r w:rsidRPr="00963863">
        <w:rPr>
          <w:rFonts w:ascii="Times New Roman" w:hAnsi="Times New Roman" w:cs="Times New Roman"/>
          <w:b/>
          <w:i/>
          <w:sz w:val="24"/>
          <w:szCs w:val="24"/>
          <w:lang w:val="ru-RU"/>
        </w:rPr>
        <w:t>ОУН – Организација уједињених нација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најмасовнија и најважнија међународна организација са седиштем у Њујорку.</w:t>
      </w:r>
    </w:p>
    <w:p w:rsidR="00BB52AA" w:rsidRDefault="00BB52AA" w:rsidP="00F2359D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BB52AA">
        <w:rPr>
          <w:rFonts w:ascii="Times New Roman" w:hAnsi="Times New Roman" w:cs="Times New Roman"/>
          <w:sz w:val="24"/>
          <w:szCs w:val="24"/>
          <w:lang w:val="ru-RU"/>
        </w:rPr>
        <w:t>Најважнију улогу у решавању сукоба имају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Уједињене нације </w:t>
      </w:r>
      <w:r>
        <w:rPr>
          <w:rFonts w:ascii="Times New Roman" w:hAnsi="Times New Roman" w:cs="Times New Roman"/>
          <w:sz w:val="24"/>
          <w:szCs w:val="24"/>
          <w:lang w:val="ru-RU"/>
        </w:rPr>
        <w:t>чији је</w:t>
      </w:r>
      <w:r w:rsidRPr="00BB52AA">
        <w:rPr>
          <w:rFonts w:ascii="Times New Roman" w:hAnsi="Times New Roman" w:cs="Times New Roman"/>
          <w:sz w:val="24"/>
          <w:szCs w:val="24"/>
          <w:lang w:val="ru-RU"/>
        </w:rPr>
        <w:t xml:space="preserve"> главни циљ очување светског мира </w:t>
      </w:r>
    </w:p>
    <w:p w:rsidR="00862AAE" w:rsidRDefault="00BB52AA" w:rsidP="00F2359D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BB52AA">
        <w:rPr>
          <w:rFonts w:ascii="Times New Roman" w:hAnsi="Times New Roman" w:cs="Times New Roman"/>
          <w:sz w:val="24"/>
          <w:szCs w:val="24"/>
          <w:lang w:val="ru-RU"/>
        </w:rPr>
        <w:t>(дипломатска активност и укључивање мировних снага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6498C">
        <w:rPr>
          <w:rFonts w:ascii="Times New Roman" w:hAnsi="Times New Roman" w:cs="Times New Roman"/>
          <w:sz w:val="24"/>
          <w:szCs w:val="24"/>
          <w:lang w:val="ru-RU"/>
        </w:rPr>
        <w:t>„плавих шлемова“ у сукобе</w:t>
      </w:r>
      <w:r w:rsidRPr="00BB52AA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562412">
        <w:rPr>
          <w:rFonts w:ascii="Times New Roman" w:hAnsi="Times New Roman" w:cs="Times New Roman"/>
          <w:sz w:val="24"/>
          <w:szCs w:val="24"/>
          <w:lang w:val="ru-RU"/>
        </w:rPr>
        <w:t xml:space="preserve"> и безбедности, развијање пријатељских односа међу народима, остваривање међународне сардње </w:t>
      </w:r>
      <w:r w:rsidR="00AC0EC2">
        <w:rPr>
          <w:rFonts w:ascii="Times New Roman" w:hAnsi="Times New Roman" w:cs="Times New Roman"/>
          <w:sz w:val="24"/>
          <w:szCs w:val="24"/>
          <w:lang w:val="ru-RU"/>
        </w:rPr>
        <w:t>око решавања глобалних проблема и пођтовања људских права и слобода.</w:t>
      </w:r>
    </w:p>
    <w:p w:rsidR="00963863" w:rsidRDefault="00963863" w:rsidP="00F2359D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Организације у склопу ОУН: УНЕСКО – за образовање, науку и културу, ФАО – за храну и пољопривреду, УНИЦЕФ – Дечји фонд. </w:t>
      </w:r>
    </w:p>
    <w:p w:rsidR="00862AAE" w:rsidRDefault="00BB52AA" w:rsidP="00F2359D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62AA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ОЕБС – </w:t>
      </w:r>
      <w:r w:rsidR="00862AAE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Организација за Европску безбедност и сардњу бави се првенствено питањима безбедности у </w:t>
      </w:r>
    </w:p>
    <w:p w:rsidR="002C62B4" w:rsidRDefault="00862AAE" w:rsidP="00F2359D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Европи и шире (на њеној конференцији у Хелсинкију 1975. </w:t>
      </w:r>
      <w:r w:rsidR="009802D6">
        <w:rPr>
          <w:rFonts w:ascii="Times New Roman" w:hAnsi="Times New Roman" w:cs="Times New Roman"/>
          <w:sz w:val="24"/>
          <w:szCs w:val="24"/>
          <w:lang w:val="ru-RU"/>
        </w:rPr>
        <w:t>г</w:t>
      </w:r>
      <w:r>
        <w:rPr>
          <w:rFonts w:ascii="Times New Roman" w:hAnsi="Times New Roman" w:cs="Times New Roman"/>
          <w:sz w:val="24"/>
          <w:szCs w:val="24"/>
          <w:lang w:val="ru-RU"/>
        </w:rPr>
        <w:t>одине</w:t>
      </w:r>
      <w:r w:rsidR="002C62B4">
        <w:rPr>
          <w:rFonts w:ascii="Times New Roman" w:hAnsi="Times New Roman" w:cs="Times New Roman"/>
          <w:sz w:val="24"/>
          <w:szCs w:val="24"/>
          <w:lang w:val="ru-RU"/>
        </w:rPr>
        <w:t xml:space="preserve"> – потврђена је неповредивост граница </w:t>
      </w:r>
    </w:p>
    <w:p w:rsidR="00882C51" w:rsidRDefault="002C62B4" w:rsidP="00F2359D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држава после Другог светског рата)</w:t>
      </w:r>
      <w:r w:rsidR="00862AA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63863" w:rsidRDefault="00963863" w:rsidP="00F2359D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НАТО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Северноатлантски савез – војно-политичка</w:t>
      </w:r>
      <w:r w:rsidR="00910CC7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организација са седиштем у Брис</w:t>
      </w:r>
      <w:r>
        <w:rPr>
          <w:rFonts w:ascii="Times New Roman" w:hAnsi="Times New Roman" w:cs="Times New Roman"/>
          <w:sz w:val="24"/>
          <w:szCs w:val="24"/>
          <w:lang w:val="ru-RU"/>
        </w:rPr>
        <w:t>елу</w:t>
      </w:r>
      <w:r w:rsidR="00910CC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10CC7" w:rsidRDefault="00910CC7" w:rsidP="00F2359D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910CC7">
        <w:rPr>
          <w:rFonts w:ascii="Times New Roman" w:hAnsi="Times New Roman" w:cs="Times New Roman"/>
          <w:b/>
          <w:i/>
          <w:sz w:val="24"/>
          <w:szCs w:val="24"/>
          <w:lang w:val="ru-RU"/>
        </w:rPr>
        <w:t>-ЕУ – Европска унија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економско-политичка заједница са заједничким тржиштем и новцем.</w:t>
      </w:r>
    </w:p>
    <w:p w:rsidR="00910CC7" w:rsidRDefault="00910CC7" w:rsidP="00F2359D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-ЗНД – Заједница независних држава </w:t>
      </w:r>
      <w:r>
        <w:rPr>
          <w:rFonts w:ascii="Times New Roman" w:hAnsi="Times New Roman" w:cs="Times New Roman"/>
          <w:sz w:val="24"/>
          <w:szCs w:val="24"/>
          <w:lang w:val="ru-RU"/>
        </w:rPr>
        <w:t>– чини је девет бивших република Совјетског Савеза са Русијом на челу.</w:t>
      </w:r>
    </w:p>
    <w:p w:rsidR="00910CC7" w:rsidRDefault="00910CC7" w:rsidP="00F2359D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-АУ – Афричка унија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чланице су све афричке државе.</w:t>
      </w:r>
    </w:p>
    <w:p w:rsidR="00910CC7" w:rsidRDefault="00910CC7" w:rsidP="00F2359D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-ОАД – Организација америчких држава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чланице су све америчке државе (Северне, Средње и Јужне Америке).</w:t>
      </w:r>
    </w:p>
    <w:p w:rsidR="00910CC7" w:rsidRDefault="00910CC7" w:rsidP="00F2359D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-АСЕАН </w:t>
      </w:r>
      <w:r>
        <w:rPr>
          <w:rFonts w:ascii="Times New Roman" w:hAnsi="Times New Roman" w:cs="Times New Roman"/>
          <w:sz w:val="24"/>
          <w:szCs w:val="24"/>
          <w:lang w:val="ru-RU"/>
        </w:rPr>
        <w:t>– Асоцијација нација Југоисточне Азије.</w:t>
      </w:r>
    </w:p>
    <w:p w:rsidR="00910CC7" w:rsidRPr="00910CC7" w:rsidRDefault="00910CC7" w:rsidP="00F2359D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Поред наведених у свету постоје и бројне друге регионалне организације.</w:t>
      </w:r>
    </w:p>
    <w:p w:rsidR="0010483D" w:rsidRDefault="0010483D" w:rsidP="00525E3D">
      <w:pPr>
        <w:pStyle w:val="NoSpacing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653176">
        <w:rPr>
          <w:rFonts w:ascii="Times New Roman" w:hAnsi="Times New Roman" w:cs="Times New Roman"/>
          <w:i/>
          <w:sz w:val="24"/>
          <w:szCs w:val="24"/>
          <w:lang w:val="ru-RU"/>
        </w:rPr>
        <w:t xml:space="preserve">- </w:t>
      </w:r>
      <w:r w:rsidRPr="00653176">
        <w:rPr>
          <w:rFonts w:ascii="Times New Roman" w:hAnsi="Times New Roman" w:cs="Times New Roman"/>
          <w:b/>
          <w:i/>
          <w:sz w:val="24"/>
          <w:szCs w:val="24"/>
          <w:lang w:val="ru-RU"/>
        </w:rPr>
        <w:t>Одговорити на питања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65317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у уџбенику </w:t>
      </w:r>
      <w:r w:rsidR="0026498C">
        <w:rPr>
          <w:rFonts w:ascii="Times New Roman" w:hAnsi="Times New Roman" w:cs="Times New Roman"/>
          <w:b/>
          <w:i/>
          <w:sz w:val="24"/>
          <w:szCs w:val="24"/>
          <w:lang w:val="ru-RU"/>
        </w:rPr>
        <w:t>на</w:t>
      </w:r>
      <w:r w:rsidRPr="0065317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26498C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стр. 129 (7.,8.,9.,10. и 11.) и </w:t>
      </w:r>
      <w:r w:rsidRPr="0065317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стр.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1</w:t>
      </w:r>
      <w:r w:rsidR="004232CC">
        <w:rPr>
          <w:rFonts w:ascii="Times New Roman" w:hAnsi="Times New Roman" w:cs="Times New Roman"/>
          <w:b/>
          <w:i/>
          <w:sz w:val="24"/>
          <w:szCs w:val="24"/>
          <w:lang w:val="ru-RU"/>
        </w:rPr>
        <w:t>33</w:t>
      </w:r>
      <w:r w:rsidR="0026498C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(7.,8.и 9.)</w:t>
      </w:r>
      <w:r w:rsidRPr="0065317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у свесци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</w:p>
    <w:p w:rsidR="00E477C1" w:rsidRDefault="00E477C1" w:rsidP="00653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80D1F" w:rsidRPr="00653176" w:rsidRDefault="00F80D1F" w:rsidP="00653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10CC7" w:rsidRPr="00A370A3" w:rsidRDefault="00910CC7" w:rsidP="00910C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370A3">
        <w:rPr>
          <w:rFonts w:ascii="Times New Roman" w:hAnsi="Times New Roman" w:cs="Times New Roman"/>
          <w:b/>
          <w:sz w:val="24"/>
          <w:szCs w:val="24"/>
          <w:lang w:val="ru-RU"/>
        </w:rPr>
        <w:t>Усликан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задатак,</w:t>
      </w:r>
      <w:r w:rsidRPr="00A370A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одговоре на питања и преписане тезе у свесци слати на мој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A370A3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mail</w:t>
      </w:r>
      <w:r w:rsidRPr="00A370A3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r>
        <w:fldChar w:fldCharType="begin"/>
      </w:r>
      <w:r>
        <w:instrText>HYPERLINK</w:instrText>
      </w:r>
      <w:r w:rsidRPr="0032723B">
        <w:rPr>
          <w:lang w:val="ru-RU"/>
        </w:rPr>
        <w:instrText xml:space="preserve"> "</w:instrText>
      </w:r>
      <w:r>
        <w:instrText>mailto</w:instrText>
      </w:r>
      <w:r w:rsidRPr="0032723B">
        <w:rPr>
          <w:lang w:val="ru-RU"/>
        </w:rPr>
        <w:instrText>:</w:instrText>
      </w:r>
      <w:r>
        <w:instrText>sizor</w:instrText>
      </w:r>
      <w:r w:rsidRPr="0032723B">
        <w:rPr>
          <w:lang w:val="ru-RU"/>
        </w:rPr>
        <w:instrText>@</w:instrText>
      </w:r>
      <w:r>
        <w:instrText>sbb</w:instrText>
      </w:r>
      <w:r w:rsidRPr="0032723B">
        <w:rPr>
          <w:lang w:val="ru-RU"/>
        </w:rPr>
        <w:instrText>.</w:instrText>
      </w:r>
      <w:r>
        <w:instrText>rs</w:instrText>
      </w:r>
      <w:r w:rsidRPr="0032723B">
        <w:rPr>
          <w:lang w:val="ru-RU"/>
        </w:rPr>
        <w:instrText>"</w:instrText>
      </w:r>
      <w:r>
        <w:fldChar w:fldCharType="separate"/>
      </w:r>
      <w:r w:rsidRPr="00092A11">
        <w:rPr>
          <w:rStyle w:val="Hyperlink"/>
          <w:rFonts w:ascii="Times New Roman" w:hAnsi="Times New Roman" w:cs="Times New Roman"/>
          <w:b/>
          <w:sz w:val="24"/>
          <w:szCs w:val="24"/>
        </w:rPr>
        <w:t>sizor</w:t>
      </w:r>
      <w:r w:rsidRPr="00A370A3">
        <w:rPr>
          <w:rStyle w:val="Hyperlink"/>
          <w:rFonts w:ascii="Times New Roman" w:hAnsi="Times New Roman" w:cs="Times New Roman"/>
          <w:b/>
          <w:sz w:val="24"/>
          <w:szCs w:val="24"/>
          <w:lang w:val="ru-RU"/>
        </w:rPr>
        <w:t>@</w:t>
      </w:r>
      <w:r w:rsidRPr="00092A11">
        <w:rPr>
          <w:rStyle w:val="Hyperlink"/>
          <w:rFonts w:ascii="Times New Roman" w:hAnsi="Times New Roman" w:cs="Times New Roman"/>
          <w:b/>
          <w:sz w:val="24"/>
          <w:szCs w:val="24"/>
        </w:rPr>
        <w:t>sbb</w:t>
      </w:r>
      <w:r w:rsidRPr="00A370A3">
        <w:rPr>
          <w:rStyle w:val="Hyperlink"/>
          <w:rFonts w:ascii="Times New Roman" w:hAnsi="Times New Roman" w:cs="Times New Roman"/>
          <w:b/>
          <w:sz w:val="24"/>
          <w:szCs w:val="24"/>
          <w:lang w:val="ru-RU"/>
        </w:rPr>
        <w:t>.</w:t>
      </w:r>
      <w:proofErr w:type="spellStart"/>
      <w:r w:rsidRPr="00092A11">
        <w:rPr>
          <w:rStyle w:val="Hyperlink"/>
          <w:rFonts w:ascii="Times New Roman" w:hAnsi="Times New Roman" w:cs="Times New Roman"/>
          <w:b/>
          <w:sz w:val="24"/>
          <w:szCs w:val="24"/>
        </w:rPr>
        <w:t>rs</w:t>
      </w:r>
      <w:proofErr w:type="spellEnd"/>
      <w:r>
        <w:fldChar w:fldCharType="end"/>
      </w:r>
      <w:r w:rsidRPr="007956FC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Pr="00A370A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остала комуникација је </w:t>
      </w:r>
      <w:r w:rsidRPr="00A370A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преко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Vibera</w:t>
      </w:r>
      <w:proofErr w:type="spellEnd"/>
      <w:r w:rsidRPr="00A370A3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F80D1F" w:rsidRDefault="00F80D1F" w:rsidP="00F80D1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56FC" w:rsidRDefault="007956FC" w:rsidP="00F80D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80D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Посетите страницу </w:t>
      </w:r>
      <w:r w:rsidR="001F4DD1" w:rsidRPr="00F80D1F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10483D" w:rsidRPr="00F80D1F">
        <w:rPr>
          <w:rFonts w:ascii="Times New Roman" w:hAnsi="Times New Roman" w:cs="Times New Roman"/>
          <w:b/>
          <w:sz w:val="24"/>
          <w:szCs w:val="24"/>
          <w:lang w:val="ru-RU"/>
        </w:rPr>
        <w:instrText xml:space="preserve"> </w:instrText>
      </w:r>
      <w:r w:rsidR="0010483D" w:rsidRPr="00F80D1F">
        <w:rPr>
          <w:rFonts w:ascii="Times New Roman" w:hAnsi="Times New Roman" w:cs="Times New Roman"/>
          <w:b/>
          <w:sz w:val="24"/>
          <w:szCs w:val="24"/>
        </w:rPr>
        <w:instrText>HYPERLINK</w:instrText>
      </w:r>
      <w:r w:rsidR="0010483D" w:rsidRPr="00F80D1F">
        <w:rPr>
          <w:rFonts w:ascii="Times New Roman" w:hAnsi="Times New Roman" w:cs="Times New Roman"/>
          <w:b/>
          <w:sz w:val="24"/>
          <w:szCs w:val="24"/>
          <w:lang w:val="ru-RU"/>
        </w:rPr>
        <w:instrText xml:space="preserve"> "</w:instrText>
      </w:r>
      <w:r w:rsidR="0010483D" w:rsidRPr="00F80D1F">
        <w:rPr>
          <w:rFonts w:ascii="Times New Roman" w:hAnsi="Times New Roman" w:cs="Times New Roman"/>
          <w:b/>
          <w:sz w:val="24"/>
          <w:szCs w:val="24"/>
        </w:rPr>
        <w:instrText>https</w:instrText>
      </w:r>
      <w:r w:rsidR="0010483D" w:rsidRPr="00F80D1F">
        <w:rPr>
          <w:rFonts w:ascii="Times New Roman" w:hAnsi="Times New Roman" w:cs="Times New Roman"/>
          <w:b/>
          <w:sz w:val="24"/>
          <w:szCs w:val="24"/>
          <w:lang w:val="ru-RU"/>
        </w:rPr>
        <w:instrText>://</w:instrText>
      </w:r>
      <w:r w:rsidR="0010483D" w:rsidRPr="00F80D1F">
        <w:rPr>
          <w:rFonts w:ascii="Times New Roman" w:hAnsi="Times New Roman" w:cs="Times New Roman"/>
          <w:b/>
          <w:sz w:val="24"/>
          <w:szCs w:val="24"/>
        </w:rPr>
        <w:instrText>www</w:instrText>
      </w:r>
      <w:r w:rsidR="0010483D" w:rsidRPr="00F80D1F">
        <w:rPr>
          <w:rFonts w:ascii="Times New Roman" w:hAnsi="Times New Roman" w:cs="Times New Roman"/>
          <w:b/>
          <w:sz w:val="24"/>
          <w:szCs w:val="24"/>
          <w:lang w:val="ru-RU"/>
        </w:rPr>
        <w:instrText>.</w:instrText>
      </w:r>
      <w:r w:rsidR="0010483D" w:rsidRPr="00F80D1F">
        <w:rPr>
          <w:rFonts w:ascii="Times New Roman" w:hAnsi="Times New Roman" w:cs="Times New Roman"/>
          <w:b/>
          <w:sz w:val="24"/>
          <w:szCs w:val="24"/>
        </w:rPr>
        <w:instrText>shtreber</w:instrText>
      </w:r>
      <w:r w:rsidR="0010483D" w:rsidRPr="00F80D1F">
        <w:rPr>
          <w:rFonts w:ascii="Times New Roman" w:hAnsi="Times New Roman" w:cs="Times New Roman"/>
          <w:b/>
          <w:sz w:val="24"/>
          <w:szCs w:val="24"/>
          <w:lang w:val="ru-RU"/>
        </w:rPr>
        <w:instrText>.</w:instrText>
      </w:r>
      <w:r w:rsidR="0010483D" w:rsidRPr="00F80D1F">
        <w:rPr>
          <w:rFonts w:ascii="Times New Roman" w:hAnsi="Times New Roman" w:cs="Times New Roman"/>
          <w:b/>
          <w:sz w:val="24"/>
          <w:szCs w:val="24"/>
        </w:rPr>
        <w:instrText>com</w:instrText>
      </w:r>
      <w:r w:rsidR="0010483D" w:rsidRPr="00F80D1F">
        <w:rPr>
          <w:rFonts w:ascii="Times New Roman" w:hAnsi="Times New Roman" w:cs="Times New Roman"/>
          <w:b/>
          <w:sz w:val="24"/>
          <w:szCs w:val="24"/>
          <w:lang w:val="ru-RU"/>
        </w:rPr>
        <w:instrText>/</w:instrText>
      </w:r>
      <w:r w:rsidR="0010483D" w:rsidRPr="00F80D1F">
        <w:rPr>
          <w:rFonts w:ascii="Times New Roman" w:hAnsi="Times New Roman" w:cs="Times New Roman"/>
          <w:b/>
          <w:sz w:val="24"/>
          <w:szCs w:val="24"/>
        </w:rPr>
        <w:instrText>Geografija</w:instrText>
      </w:r>
      <w:r w:rsidR="0010483D" w:rsidRPr="00F80D1F">
        <w:rPr>
          <w:rFonts w:ascii="Times New Roman" w:hAnsi="Times New Roman" w:cs="Times New Roman"/>
          <w:b/>
          <w:sz w:val="24"/>
          <w:szCs w:val="24"/>
          <w:lang w:val="ru-RU"/>
        </w:rPr>
        <w:instrText>-</w:instrText>
      </w:r>
      <w:r w:rsidR="0010483D" w:rsidRPr="00F80D1F">
        <w:rPr>
          <w:rFonts w:ascii="Times New Roman" w:hAnsi="Times New Roman" w:cs="Times New Roman"/>
          <w:b/>
          <w:sz w:val="24"/>
          <w:szCs w:val="24"/>
        </w:rPr>
        <w:instrText>za</w:instrText>
      </w:r>
      <w:r w:rsidR="0010483D" w:rsidRPr="00F80D1F">
        <w:rPr>
          <w:rFonts w:ascii="Times New Roman" w:hAnsi="Times New Roman" w:cs="Times New Roman"/>
          <w:b/>
          <w:sz w:val="24"/>
          <w:szCs w:val="24"/>
          <w:lang w:val="ru-RU"/>
        </w:rPr>
        <w:instrText>-</w:instrText>
      </w:r>
      <w:r w:rsidR="0010483D" w:rsidRPr="00F80D1F">
        <w:rPr>
          <w:rFonts w:ascii="Times New Roman" w:hAnsi="Times New Roman" w:cs="Times New Roman"/>
          <w:b/>
          <w:sz w:val="24"/>
          <w:szCs w:val="24"/>
        </w:rPr>
        <w:instrText>sesti</w:instrText>
      </w:r>
      <w:r w:rsidR="0010483D" w:rsidRPr="00F80D1F">
        <w:rPr>
          <w:rFonts w:ascii="Times New Roman" w:hAnsi="Times New Roman" w:cs="Times New Roman"/>
          <w:b/>
          <w:sz w:val="24"/>
          <w:szCs w:val="24"/>
          <w:lang w:val="ru-RU"/>
        </w:rPr>
        <w:instrText>-</w:instrText>
      </w:r>
      <w:r w:rsidR="0010483D" w:rsidRPr="00F80D1F">
        <w:rPr>
          <w:rFonts w:ascii="Times New Roman" w:hAnsi="Times New Roman" w:cs="Times New Roman"/>
          <w:b/>
          <w:sz w:val="24"/>
          <w:szCs w:val="24"/>
        </w:rPr>
        <w:instrText>razred</w:instrText>
      </w:r>
      <w:r w:rsidR="0010483D" w:rsidRPr="00F80D1F">
        <w:rPr>
          <w:rFonts w:ascii="Times New Roman" w:hAnsi="Times New Roman" w:cs="Times New Roman"/>
          <w:b/>
          <w:sz w:val="24"/>
          <w:szCs w:val="24"/>
          <w:lang w:val="ru-RU"/>
        </w:rPr>
        <w:instrText xml:space="preserve">" </w:instrText>
      </w:r>
      <w:r w:rsidR="001F4DD1" w:rsidRPr="00F80D1F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10483D" w:rsidRPr="00F80D1F">
        <w:rPr>
          <w:rStyle w:val="Hyperlink"/>
          <w:rFonts w:ascii="Times New Roman" w:hAnsi="Times New Roman" w:cs="Times New Roman"/>
          <w:b/>
          <w:sz w:val="24"/>
          <w:szCs w:val="24"/>
        </w:rPr>
        <w:t>https</w:t>
      </w:r>
      <w:r w:rsidR="0010483D" w:rsidRPr="00F80D1F">
        <w:rPr>
          <w:rStyle w:val="Hyperlink"/>
          <w:rFonts w:ascii="Times New Roman" w:hAnsi="Times New Roman" w:cs="Times New Roman"/>
          <w:b/>
          <w:sz w:val="24"/>
          <w:szCs w:val="24"/>
          <w:lang w:val="ru-RU"/>
        </w:rPr>
        <w:t>://</w:t>
      </w:r>
      <w:r w:rsidR="0010483D" w:rsidRPr="00F80D1F">
        <w:rPr>
          <w:rStyle w:val="Hyperlink"/>
          <w:rFonts w:ascii="Times New Roman" w:hAnsi="Times New Roman" w:cs="Times New Roman"/>
          <w:b/>
          <w:sz w:val="24"/>
          <w:szCs w:val="24"/>
        </w:rPr>
        <w:t>www</w:t>
      </w:r>
      <w:r w:rsidR="0010483D" w:rsidRPr="00F80D1F">
        <w:rPr>
          <w:rStyle w:val="Hyperlink"/>
          <w:rFonts w:ascii="Times New Roman" w:hAnsi="Times New Roman" w:cs="Times New Roman"/>
          <w:b/>
          <w:sz w:val="24"/>
          <w:szCs w:val="24"/>
          <w:lang w:val="ru-RU"/>
        </w:rPr>
        <w:t>.</w:t>
      </w:r>
      <w:proofErr w:type="spellStart"/>
      <w:r w:rsidR="0010483D" w:rsidRPr="00F80D1F">
        <w:rPr>
          <w:rStyle w:val="Hyperlink"/>
          <w:rFonts w:ascii="Times New Roman" w:hAnsi="Times New Roman" w:cs="Times New Roman"/>
          <w:b/>
          <w:sz w:val="24"/>
          <w:szCs w:val="24"/>
        </w:rPr>
        <w:t>shtreber</w:t>
      </w:r>
      <w:proofErr w:type="spellEnd"/>
      <w:r w:rsidR="0010483D" w:rsidRPr="00F80D1F">
        <w:rPr>
          <w:rStyle w:val="Hyperlink"/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10483D" w:rsidRPr="00F80D1F">
        <w:rPr>
          <w:rStyle w:val="Hyperlink"/>
          <w:rFonts w:ascii="Times New Roman" w:hAnsi="Times New Roman" w:cs="Times New Roman"/>
          <w:b/>
          <w:sz w:val="24"/>
          <w:szCs w:val="24"/>
        </w:rPr>
        <w:t>com</w:t>
      </w:r>
      <w:r w:rsidR="0010483D" w:rsidRPr="00F80D1F">
        <w:rPr>
          <w:rStyle w:val="Hyperlink"/>
          <w:rFonts w:ascii="Times New Roman" w:hAnsi="Times New Roman" w:cs="Times New Roman"/>
          <w:b/>
          <w:sz w:val="24"/>
          <w:szCs w:val="24"/>
          <w:lang w:val="ru-RU"/>
        </w:rPr>
        <w:t>/</w:t>
      </w:r>
      <w:proofErr w:type="spellStart"/>
      <w:r w:rsidR="0010483D" w:rsidRPr="00F80D1F">
        <w:rPr>
          <w:rStyle w:val="Hyperlink"/>
          <w:rFonts w:ascii="Times New Roman" w:hAnsi="Times New Roman" w:cs="Times New Roman"/>
          <w:b/>
          <w:sz w:val="24"/>
          <w:szCs w:val="24"/>
        </w:rPr>
        <w:t>Geografija</w:t>
      </w:r>
      <w:proofErr w:type="spellEnd"/>
      <w:r w:rsidR="0010483D" w:rsidRPr="00F80D1F">
        <w:rPr>
          <w:rStyle w:val="Hyperlink"/>
          <w:rFonts w:ascii="Times New Roman" w:hAnsi="Times New Roman" w:cs="Times New Roman"/>
          <w:b/>
          <w:sz w:val="24"/>
          <w:szCs w:val="24"/>
          <w:lang w:val="ru-RU"/>
        </w:rPr>
        <w:t>-</w:t>
      </w:r>
      <w:proofErr w:type="spellStart"/>
      <w:r w:rsidR="0010483D" w:rsidRPr="00F80D1F">
        <w:rPr>
          <w:rStyle w:val="Hyperlink"/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="0010483D" w:rsidRPr="00F80D1F">
        <w:rPr>
          <w:rStyle w:val="Hyperlink"/>
          <w:rFonts w:ascii="Times New Roman" w:hAnsi="Times New Roman" w:cs="Times New Roman"/>
          <w:b/>
          <w:sz w:val="24"/>
          <w:szCs w:val="24"/>
          <w:lang w:val="ru-RU"/>
        </w:rPr>
        <w:t>-</w:t>
      </w:r>
      <w:proofErr w:type="spellStart"/>
      <w:r w:rsidR="0010483D" w:rsidRPr="00F80D1F">
        <w:rPr>
          <w:rStyle w:val="Hyperlink"/>
          <w:rFonts w:ascii="Times New Roman" w:hAnsi="Times New Roman" w:cs="Times New Roman"/>
          <w:b/>
          <w:sz w:val="24"/>
          <w:szCs w:val="24"/>
        </w:rPr>
        <w:t>sesti</w:t>
      </w:r>
      <w:proofErr w:type="spellEnd"/>
      <w:r w:rsidR="0010483D" w:rsidRPr="00F80D1F">
        <w:rPr>
          <w:rStyle w:val="Hyperlink"/>
          <w:rFonts w:ascii="Times New Roman" w:hAnsi="Times New Roman" w:cs="Times New Roman"/>
          <w:b/>
          <w:sz w:val="24"/>
          <w:szCs w:val="24"/>
          <w:lang w:val="ru-RU"/>
        </w:rPr>
        <w:t>-</w:t>
      </w:r>
      <w:proofErr w:type="spellStart"/>
      <w:r w:rsidR="0010483D" w:rsidRPr="00F80D1F">
        <w:rPr>
          <w:rStyle w:val="Hyperlink"/>
          <w:rFonts w:ascii="Times New Roman" w:hAnsi="Times New Roman" w:cs="Times New Roman"/>
          <w:b/>
          <w:sz w:val="24"/>
          <w:szCs w:val="24"/>
        </w:rPr>
        <w:t>razred</w:t>
      </w:r>
      <w:proofErr w:type="spellEnd"/>
      <w:r w:rsidR="001F4DD1" w:rsidRPr="00F80D1F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4232CC" w:rsidRPr="00F80D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има занимљивих ствари и логовање је лако и бесплатно !</w:t>
      </w:r>
    </w:p>
    <w:p w:rsidR="00F80D1F" w:rsidRPr="00F80D1F" w:rsidRDefault="00F80D1F" w:rsidP="00F80D1F">
      <w:pPr>
        <w:pStyle w:val="ListParagrap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80D1F" w:rsidRPr="00F80D1F" w:rsidRDefault="00F80D1F" w:rsidP="00F80D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ru-RU"/>
        </w:rPr>
      </w:pPr>
      <w:r w:rsidRPr="00F80D1F">
        <w:rPr>
          <w:rFonts w:ascii="Times New Roman" w:hAnsi="Times New Roman" w:cs="Times New Roman"/>
          <w:b/>
          <w:lang w:val="ru-RU"/>
        </w:rPr>
        <w:t xml:space="preserve">Посетите обавезно страницу </w:t>
      </w:r>
      <w:hyperlink r:id="rId5" w:history="1">
        <w:r w:rsidRPr="00F80D1F">
          <w:rPr>
            <w:rStyle w:val="Hyperlink"/>
            <w:rFonts w:ascii="Times New Roman" w:hAnsi="Times New Roman" w:cs="Times New Roman"/>
            <w:b/>
            <w:lang w:val="ru-RU"/>
          </w:rPr>
          <w:t>https://online.seterra.com/en/vgp/3007</w:t>
        </w:r>
      </w:hyperlink>
      <w:r w:rsidRPr="00F80D1F">
        <w:rPr>
          <w:rFonts w:ascii="Times New Roman" w:hAnsi="Times New Roman" w:cs="Times New Roman"/>
          <w:b/>
          <w:lang w:val="ru-RU"/>
        </w:rPr>
        <w:t xml:space="preserve"> на којој можете вежбати где се која држава налази. Називи држава су на енглеском језику, па можете на овај начин вежбати и њега. Уз помоћ ове игрице ће те научити где се која држава налази и заставе држава Европе. </w:t>
      </w:r>
    </w:p>
    <w:p w:rsidR="00F80D1F" w:rsidRPr="00BB52AA" w:rsidRDefault="00F80D1F" w:rsidP="00F80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ru-RU"/>
        </w:rPr>
      </w:pPr>
      <w:r w:rsidRPr="00BB52AA">
        <w:rPr>
          <w:rFonts w:ascii="Times New Roman" w:hAnsi="Times New Roman" w:cs="Times New Roman"/>
          <w:b/>
          <w:lang w:val="ru-RU"/>
        </w:rPr>
        <w:t>НАПОМЕНА !!! Косово и Метохија су саставни део Републике Србије и овде је грешком приказано као одвојени део, супротно Уставу наше државе Републике Србије !!!</w:t>
      </w:r>
    </w:p>
    <w:p w:rsidR="00F80D1F" w:rsidRPr="00F80D1F" w:rsidRDefault="00F80D1F" w:rsidP="00F80D1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F80D1F" w:rsidRPr="00F80D1F" w:rsidSect="00D53A8F">
      <w:pgSz w:w="12240" w:h="15840"/>
      <w:pgMar w:top="450" w:right="180" w:bottom="27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A6A43"/>
    <w:multiLevelType w:val="hybridMultilevel"/>
    <w:tmpl w:val="B1E64EDE"/>
    <w:lvl w:ilvl="0" w:tplc="B9E2BB0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71D51"/>
    <w:multiLevelType w:val="hybridMultilevel"/>
    <w:tmpl w:val="FE6E5696"/>
    <w:lvl w:ilvl="0" w:tplc="811C79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B1785"/>
    <w:multiLevelType w:val="hybridMultilevel"/>
    <w:tmpl w:val="FD6CB826"/>
    <w:lvl w:ilvl="0" w:tplc="CD82A1F0">
      <w:start w:val="1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31F7083E"/>
    <w:multiLevelType w:val="hybridMultilevel"/>
    <w:tmpl w:val="AFF85A1E"/>
    <w:lvl w:ilvl="0" w:tplc="F98AA558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4">
    <w:nsid w:val="324079CF"/>
    <w:multiLevelType w:val="hybridMultilevel"/>
    <w:tmpl w:val="A0403A80"/>
    <w:lvl w:ilvl="0" w:tplc="271A90C0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5">
    <w:nsid w:val="3DC918E6"/>
    <w:multiLevelType w:val="hybridMultilevel"/>
    <w:tmpl w:val="7D50F022"/>
    <w:lvl w:ilvl="0" w:tplc="5CD61352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6">
    <w:nsid w:val="4C521A2C"/>
    <w:multiLevelType w:val="hybridMultilevel"/>
    <w:tmpl w:val="81482404"/>
    <w:lvl w:ilvl="0" w:tplc="54F6C74E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7">
    <w:nsid w:val="4EF83B8F"/>
    <w:multiLevelType w:val="hybridMultilevel"/>
    <w:tmpl w:val="F12851B4"/>
    <w:lvl w:ilvl="0" w:tplc="3552D38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770B61"/>
    <w:multiLevelType w:val="hybridMultilevel"/>
    <w:tmpl w:val="CAF6E590"/>
    <w:lvl w:ilvl="0" w:tplc="020A79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D23814"/>
    <w:multiLevelType w:val="hybridMultilevel"/>
    <w:tmpl w:val="81E2537E"/>
    <w:lvl w:ilvl="0" w:tplc="CF0EF8D4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0">
    <w:nsid w:val="7CDD6B58"/>
    <w:multiLevelType w:val="hybridMultilevel"/>
    <w:tmpl w:val="B50AB718"/>
    <w:lvl w:ilvl="0" w:tplc="E7C4D8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0"/>
  </w:num>
  <w:num w:numId="5">
    <w:abstractNumId w:val="3"/>
  </w:num>
  <w:num w:numId="6">
    <w:abstractNumId w:val="6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619B"/>
    <w:rsid w:val="000453C3"/>
    <w:rsid w:val="0008205C"/>
    <w:rsid w:val="000A75BC"/>
    <w:rsid w:val="0010483D"/>
    <w:rsid w:val="0013171D"/>
    <w:rsid w:val="00194EFE"/>
    <w:rsid w:val="001C51CA"/>
    <w:rsid w:val="001F4DD1"/>
    <w:rsid w:val="0026498C"/>
    <w:rsid w:val="002C62B4"/>
    <w:rsid w:val="00312DF7"/>
    <w:rsid w:val="00322205"/>
    <w:rsid w:val="0032723B"/>
    <w:rsid w:val="00383ED2"/>
    <w:rsid w:val="003B3B57"/>
    <w:rsid w:val="004232CC"/>
    <w:rsid w:val="00464347"/>
    <w:rsid w:val="004A66D2"/>
    <w:rsid w:val="004B2ADF"/>
    <w:rsid w:val="004F1A76"/>
    <w:rsid w:val="00525E3D"/>
    <w:rsid w:val="00533EDC"/>
    <w:rsid w:val="00537F75"/>
    <w:rsid w:val="00562412"/>
    <w:rsid w:val="00575273"/>
    <w:rsid w:val="00653176"/>
    <w:rsid w:val="006831FB"/>
    <w:rsid w:val="00684197"/>
    <w:rsid w:val="007827D6"/>
    <w:rsid w:val="00786E13"/>
    <w:rsid w:val="007956FC"/>
    <w:rsid w:val="00801AE5"/>
    <w:rsid w:val="00862AAE"/>
    <w:rsid w:val="00882C51"/>
    <w:rsid w:val="00897E02"/>
    <w:rsid w:val="008E1265"/>
    <w:rsid w:val="008E74F9"/>
    <w:rsid w:val="00910CC7"/>
    <w:rsid w:val="00941BE7"/>
    <w:rsid w:val="00963863"/>
    <w:rsid w:val="009802D6"/>
    <w:rsid w:val="00A36378"/>
    <w:rsid w:val="00A370A3"/>
    <w:rsid w:val="00AC0EC2"/>
    <w:rsid w:val="00AC19C0"/>
    <w:rsid w:val="00AE224D"/>
    <w:rsid w:val="00AE4FF5"/>
    <w:rsid w:val="00B47AA0"/>
    <w:rsid w:val="00B9621E"/>
    <w:rsid w:val="00BB52AA"/>
    <w:rsid w:val="00C44001"/>
    <w:rsid w:val="00C9187F"/>
    <w:rsid w:val="00D17A7E"/>
    <w:rsid w:val="00D53A8F"/>
    <w:rsid w:val="00E37F35"/>
    <w:rsid w:val="00E477C1"/>
    <w:rsid w:val="00EA6B88"/>
    <w:rsid w:val="00ED10B8"/>
    <w:rsid w:val="00EF55C6"/>
    <w:rsid w:val="00F023DF"/>
    <w:rsid w:val="00F2359D"/>
    <w:rsid w:val="00F4425D"/>
    <w:rsid w:val="00F80D1F"/>
    <w:rsid w:val="00FF6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19B"/>
    <w:pPr>
      <w:ind w:left="720"/>
      <w:contextualSpacing/>
    </w:pPr>
  </w:style>
  <w:style w:type="paragraph" w:styleId="NoSpacing">
    <w:name w:val="No Spacing"/>
    <w:uiPriority w:val="1"/>
    <w:qFormat/>
    <w:rsid w:val="004B2AD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956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205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nline.seterra.com/en/vgp/30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zoki</dc:creator>
  <cp:keywords/>
  <dc:description/>
  <cp:lastModifiedBy>zoki</cp:lastModifiedBy>
  <cp:revision>10</cp:revision>
  <cp:lastPrinted>2020-03-25T22:20:00Z</cp:lastPrinted>
  <dcterms:created xsi:type="dcterms:W3CDTF">2020-03-19T15:22:00Z</dcterms:created>
  <dcterms:modified xsi:type="dcterms:W3CDTF">2020-04-03T14:57:00Z</dcterms:modified>
</cp:coreProperties>
</file>