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ABE" w:rsidRPr="008C2ABE" w:rsidRDefault="00D06E93" w:rsidP="008C2ABE">
      <w:pPr>
        <w:pStyle w:val="NoSpacing"/>
        <w:ind w:left="-360"/>
        <w:jc w:val="center"/>
        <w:rPr>
          <w:rFonts w:ascii="Times New Roman" w:hAnsi="Times New Roman" w:cs="Times New Roman"/>
          <w:b/>
          <w:sz w:val="24"/>
          <w:szCs w:val="24"/>
          <w:lang w:val="ru-RU"/>
        </w:rPr>
      </w:pPr>
      <w:r w:rsidRPr="008C2ABE">
        <w:rPr>
          <w:rFonts w:ascii="Times New Roman" w:hAnsi="Times New Roman" w:cs="Times New Roman"/>
          <w:b/>
          <w:sz w:val="24"/>
          <w:szCs w:val="24"/>
          <w:lang w:val="ru-RU"/>
        </w:rPr>
        <w:t>Природн</w:t>
      </w:r>
      <w:r w:rsidR="008D3BEF" w:rsidRPr="009905C1">
        <w:rPr>
          <w:rFonts w:ascii="Times New Roman" w:hAnsi="Times New Roman" w:cs="Times New Roman"/>
          <w:b/>
          <w:sz w:val="24"/>
          <w:szCs w:val="24"/>
          <w:lang w:val="ru-RU"/>
        </w:rPr>
        <w:t xml:space="preserve">е и демографске </w:t>
      </w:r>
      <w:r w:rsidR="008C2ABE" w:rsidRPr="008C2ABE">
        <w:rPr>
          <w:rFonts w:ascii="Times New Roman" w:hAnsi="Times New Roman" w:cs="Times New Roman"/>
          <w:b/>
          <w:sz w:val="24"/>
          <w:szCs w:val="24"/>
          <w:lang w:val="ru-RU"/>
        </w:rPr>
        <w:t>одлике и регионална</w:t>
      </w:r>
      <w:r w:rsidR="008D3BEF">
        <w:rPr>
          <w:rFonts w:ascii="Times New Roman" w:hAnsi="Times New Roman" w:cs="Times New Roman"/>
          <w:b/>
          <w:sz w:val="24"/>
          <w:szCs w:val="24"/>
          <w:lang w:val="ru-RU"/>
        </w:rPr>
        <w:t xml:space="preserve"> и политичка</w:t>
      </w:r>
      <w:r w:rsidR="008C2ABE" w:rsidRPr="008C2ABE">
        <w:rPr>
          <w:rFonts w:ascii="Times New Roman" w:hAnsi="Times New Roman" w:cs="Times New Roman"/>
          <w:b/>
          <w:sz w:val="24"/>
          <w:szCs w:val="24"/>
          <w:lang w:val="ru-RU"/>
        </w:rPr>
        <w:t xml:space="preserve"> подела Јужне Америке</w:t>
      </w:r>
    </w:p>
    <w:p w:rsidR="008C2ABE" w:rsidRPr="008C2ABE" w:rsidRDefault="00C50933" w:rsidP="008D3BEF">
      <w:pPr>
        <w:pStyle w:val="NoSpacing"/>
        <w:ind w:left="-360"/>
        <w:jc w:val="center"/>
        <w:rPr>
          <w:rFonts w:ascii="Times New Roman" w:hAnsi="Times New Roman" w:cs="Times New Roman"/>
          <w:b/>
          <w:sz w:val="24"/>
          <w:szCs w:val="24"/>
          <w:lang w:val="ru-RU"/>
        </w:rPr>
      </w:pPr>
      <w:r w:rsidRPr="008C2ABE">
        <w:rPr>
          <w:rFonts w:ascii="Times New Roman" w:hAnsi="Times New Roman" w:cs="Times New Roman"/>
          <w:b/>
          <w:sz w:val="24"/>
          <w:szCs w:val="24"/>
          <w:lang w:val="ru-RU"/>
        </w:rPr>
        <w:t>(</w:t>
      </w:r>
      <w:r w:rsidR="00F5264B">
        <w:rPr>
          <w:rFonts w:ascii="Times New Roman" w:hAnsi="Times New Roman" w:cs="Times New Roman"/>
          <w:b/>
          <w:sz w:val="24"/>
          <w:szCs w:val="24"/>
          <w:lang w:val="ru-RU"/>
        </w:rPr>
        <w:t xml:space="preserve">прочитај стр. 131-140.уџбеника,одговори на </w:t>
      </w:r>
      <w:r w:rsidR="008C2ABE" w:rsidRPr="008C2ABE">
        <w:rPr>
          <w:rFonts w:ascii="Times New Roman" w:hAnsi="Times New Roman" w:cs="Times New Roman"/>
          <w:b/>
          <w:sz w:val="24"/>
          <w:szCs w:val="24"/>
          <w:lang w:val="ru-RU"/>
        </w:rPr>
        <w:t>питања</w:t>
      </w:r>
      <w:r w:rsidR="00F5264B">
        <w:rPr>
          <w:rFonts w:ascii="Times New Roman" w:hAnsi="Times New Roman" w:cs="Times New Roman"/>
          <w:b/>
          <w:sz w:val="24"/>
          <w:szCs w:val="24"/>
          <w:lang w:val="ru-RU"/>
        </w:rPr>
        <w:t xml:space="preserve"> стр.134,137,140.,</w:t>
      </w:r>
      <w:r w:rsidR="008C2ABE" w:rsidRPr="008C2ABE">
        <w:rPr>
          <w:rFonts w:ascii="Times New Roman" w:hAnsi="Times New Roman" w:cs="Times New Roman"/>
          <w:b/>
          <w:sz w:val="24"/>
          <w:szCs w:val="24"/>
          <w:lang w:val="ru-RU"/>
        </w:rPr>
        <w:t xml:space="preserve">а тезе </w:t>
      </w:r>
      <w:r w:rsidRPr="008C2ABE">
        <w:rPr>
          <w:rFonts w:ascii="Times New Roman" w:hAnsi="Times New Roman" w:cs="Times New Roman"/>
          <w:b/>
          <w:sz w:val="24"/>
          <w:szCs w:val="24"/>
          <w:lang w:val="ru-RU"/>
        </w:rPr>
        <w:t>препиш у свеску)</w:t>
      </w:r>
      <w:r w:rsidR="00D06E93" w:rsidRPr="008C2ABE">
        <w:rPr>
          <w:rFonts w:ascii="Times New Roman" w:hAnsi="Times New Roman" w:cs="Times New Roman"/>
          <w:b/>
          <w:sz w:val="24"/>
          <w:szCs w:val="24"/>
          <w:lang w:val="ru-RU"/>
        </w:rPr>
        <w:t>:</w:t>
      </w:r>
    </w:p>
    <w:p w:rsidR="008C2ABE" w:rsidRPr="00E90DE0" w:rsidRDefault="008C2ABE" w:rsidP="008C2ABE">
      <w:pPr>
        <w:tabs>
          <w:tab w:val="left" w:pos="-5157"/>
        </w:tabs>
        <w:rPr>
          <w:sz w:val="22"/>
          <w:lang w:val="sr-Cyrl-CS"/>
        </w:rPr>
      </w:pPr>
      <w:r w:rsidRPr="00E90DE0">
        <w:rPr>
          <w:b/>
          <w:i/>
          <w:sz w:val="22"/>
          <w:lang w:val="sr-Cyrl-CS"/>
        </w:rPr>
        <w:t xml:space="preserve">-Географски положај. </w:t>
      </w:r>
      <w:r w:rsidRPr="00E90DE0">
        <w:rPr>
          <w:sz w:val="22"/>
          <w:lang w:val="sr-Cyrl-CS"/>
        </w:rPr>
        <w:t>Јужна Америка се налази на западној полулопти и скоро цела се простире јужно од екватора. Смештена је између Атлантског океана на истоку и Тихог океана на западу и од Карипског мора на северу до Дрејковог пролаза и Јужног океана на југу.</w:t>
      </w:r>
    </w:p>
    <w:p w:rsidR="008C2ABE" w:rsidRPr="00E90DE0" w:rsidRDefault="008C2ABE" w:rsidP="008C2ABE">
      <w:pPr>
        <w:tabs>
          <w:tab w:val="left" w:pos="-5157"/>
        </w:tabs>
        <w:rPr>
          <w:b/>
          <w:i/>
          <w:sz w:val="22"/>
          <w:lang w:val="sr-Cyrl-CS"/>
        </w:rPr>
      </w:pPr>
      <w:r w:rsidRPr="00E90DE0">
        <w:rPr>
          <w:b/>
          <w:i/>
          <w:sz w:val="22"/>
          <w:lang w:val="sr-Cyrl-CS"/>
        </w:rPr>
        <w:t xml:space="preserve">- Јужна Америка захвата површину од 17.861.000 км²  (4. континент по величини)и </w:t>
      </w:r>
      <w:r w:rsidR="00470C8C">
        <w:rPr>
          <w:b/>
          <w:i/>
          <w:sz w:val="22"/>
          <w:lang w:val="sr-Cyrl-CS"/>
        </w:rPr>
        <w:t>има 4</w:t>
      </w:r>
      <w:r w:rsidRPr="00E90DE0">
        <w:rPr>
          <w:b/>
          <w:i/>
          <w:sz w:val="22"/>
          <w:lang w:val="sr-Cyrl-CS"/>
        </w:rPr>
        <w:t>1</w:t>
      </w:r>
      <w:r w:rsidR="00470C8C">
        <w:rPr>
          <w:b/>
          <w:i/>
          <w:sz w:val="22"/>
          <w:lang w:val="sr-Cyrl-CS"/>
        </w:rPr>
        <w:t>4</w:t>
      </w:r>
      <w:r w:rsidRPr="00E90DE0">
        <w:rPr>
          <w:b/>
          <w:i/>
          <w:sz w:val="22"/>
          <w:lang w:val="sr-Cyrl-CS"/>
        </w:rPr>
        <w:t>.000.000 становника.</w:t>
      </w:r>
    </w:p>
    <w:p w:rsidR="008C2ABE" w:rsidRPr="00E90DE0" w:rsidRDefault="008C2ABE" w:rsidP="008C2ABE">
      <w:pPr>
        <w:tabs>
          <w:tab w:val="left" w:pos="-5157"/>
        </w:tabs>
        <w:rPr>
          <w:sz w:val="22"/>
          <w:lang w:val="sr-Cyrl-CS"/>
        </w:rPr>
      </w:pPr>
      <w:r w:rsidRPr="00E90DE0">
        <w:rPr>
          <w:b/>
          <w:i/>
          <w:sz w:val="22"/>
          <w:lang w:val="sr-Cyrl-CS"/>
        </w:rPr>
        <w:t xml:space="preserve">- Рељеф. </w:t>
      </w:r>
      <w:r w:rsidRPr="00E90DE0">
        <w:rPr>
          <w:b/>
          <w:sz w:val="22"/>
          <w:lang w:val="sr-Cyrl-CS"/>
        </w:rPr>
        <w:t>Обала</w:t>
      </w:r>
      <w:r w:rsidRPr="00E90DE0">
        <w:rPr>
          <w:b/>
          <w:i/>
          <w:sz w:val="22"/>
          <w:lang w:val="sr-Cyrl-CS"/>
        </w:rPr>
        <w:t xml:space="preserve"> </w:t>
      </w:r>
      <w:r w:rsidRPr="00E90DE0">
        <w:rPr>
          <w:sz w:val="22"/>
          <w:lang w:val="sr-Cyrl-CS"/>
        </w:rPr>
        <w:t xml:space="preserve">Јужне Америке је слабо разуђена осим на југу где се налазе архипелаг Огњена земља, Чилеански архипелаг и Фокландски (Малвински) архипелаг. </w:t>
      </w:r>
      <w:r w:rsidRPr="00E90DE0">
        <w:rPr>
          <w:b/>
          <w:sz w:val="22"/>
          <w:lang w:val="sr-Cyrl-CS"/>
        </w:rPr>
        <w:t>Заливи</w:t>
      </w:r>
      <w:r w:rsidRPr="00E90DE0">
        <w:rPr>
          <w:sz w:val="22"/>
          <w:lang w:val="sr-Cyrl-CS"/>
        </w:rPr>
        <w:t xml:space="preserve"> Гуајакил, Маракаибо и Ла Плата</w:t>
      </w:r>
      <w:r w:rsidRPr="00E90DE0">
        <w:rPr>
          <w:b/>
          <w:sz w:val="22"/>
          <w:lang w:val="sr-Cyrl-CS"/>
        </w:rPr>
        <w:t xml:space="preserve"> </w:t>
      </w:r>
      <w:r w:rsidRPr="00E90DE0">
        <w:rPr>
          <w:sz w:val="22"/>
          <w:lang w:val="sr-Cyrl-CS"/>
        </w:rPr>
        <w:t xml:space="preserve">дубоко завлазе у копно. </w:t>
      </w:r>
      <w:r w:rsidRPr="00E90DE0">
        <w:rPr>
          <w:b/>
          <w:sz w:val="22"/>
          <w:lang w:val="sr-Cyrl-CS"/>
        </w:rPr>
        <w:t xml:space="preserve">Магеланов пролаз </w:t>
      </w:r>
      <w:r w:rsidRPr="00E90DE0">
        <w:rPr>
          <w:sz w:val="22"/>
          <w:lang w:val="sr-Cyrl-CS"/>
        </w:rPr>
        <w:t>(дуг 550 км, најужи део 3,3 км – опасан за пловидбу због јаких ветрова и подводних стена)</w:t>
      </w:r>
      <w:r w:rsidRPr="00E90DE0">
        <w:rPr>
          <w:b/>
          <w:sz w:val="22"/>
          <w:lang w:val="sr-Cyrl-CS"/>
        </w:rPr>
        <w:t xml:space="preserve"> </w:t>
      </w:r>
      <w:r w:rsidRPr="00E90DE0">
        <w:rPr>
          <w:sz w:val="22"/>
          <w:lang w:val="sr-Cyrl-CS"/>
        </w:rPr>
        <w:t xml:space="preserve">одваја архипелаг Огњену земљу од осталог дела Јужне Америке. </w:t>
      </w:r>
      <w:r w:rsidRPr="00E90DE0">
        <w:rPr>
          <w:b/>
          <w:sz w:val="22"/>
          <w:lang w:val="sr-Cyrl-CS"/>
        </w:rPr>
        <w:t>- Источни део</w:t>
      </w:r>
      <w:r w:rsidRPr="00E90DE0">
        <w:rPr>
          <w:sz w:val="22"/>
          <w:lang w:val="sr-Cyrl-CS"/>
        </w:rPr>
        <w:t xml:space="preserve"> Јужне Америке заузимају </w:t>
      </w:r>
      <w:r w:rsidRPr="00E90DE0">
        <w:rPr>
          <w:b/>
          <w:sz w:val="22"/>
          <w:lang w:val="sr-Cyrl-CS"/>
        </w:rPr>
        <w:t>низије (Амазонска, Гран Чако, Патагонија)</w:t>
      </w:r>
      <w:r w:rsidRPr="00E90DE0">
        <w:rPr>
          <w:sz w:val="22"/>
          <w:lang w:val="sr-Cyrl-CS"/>
        </w:rPr>
        <w:t xml:space="preserve"> и </w:t>
      </w:r>
      <w:r w:rsidRPr="00E90DE0">
        <w:rPr>
          <w:b/>
          <w:sz w:val="22"/>
          <w:lang w:val="sr-Cyrl-CS"/>
        </w:rPr>
        <w:t>висоравни (Гвајанска, Бразилска)</w:t>
      </w:r>
      <w:r w:rsidRPr="00E90DE0">
        <w:rPr>
          <w:sz w:val="22"/>
          <w:lang w:val="sr-Cyrl-CS"/>
        </w:rPr>
        <w:t xml:space="preserve">, а </w:t>
      </w:r>
      <w:r w:rsidRPr="00E90DE0">
        <w:rPr>
          <w:b/>
          <w:sz w:val="22"/>
          <w:lang w:val="sr-Cyrl-CS"/>
        </w:rPr>
        <w:t>западни</w:t>
      </w:r>
      <w:r w:rsidRPr="00E90DE0">
        <w:rPr>
          <w:sz w:val="22"/>
          <w:lang w:val="sr-Cyrl-CS"/>
        </w:rPr>
        <w:t xml:space="preserve"> </w:t>
      </w:r>
      <w:r w:rsidRPr="00E90DE0">
        <w:rPr>
          <w:b/>
          <w:sz w:val="22"/>
          <w:lang w:val="sr-Cyrl-CS"/>
        </w:rPr>
        <w:t>део Анди</w:t>
      </w:r>
      <w:r w:rsidR="009905C1" w:rsidRPr="009905C1">
        <w:rPr>
          <w:b/>
          <w:sz w:val="22"/>
          <w:lang w:val="ru-RU"/>
        </w:rPr>
        <w:t xml:space="preserve"> </w:t>
      </w:r>
      <w:r w:rsidRPr="00E90DE0">
        <w:rPr>
          <w:sz w:val="22"/>
          <w:lang w:val="sr-Cyrl-CS"/>
        </w:rPr>
        <w:t>(најдужи планински систем на свету око 9000 км – део су Ватреног појаса Пацифика</w:t>
      </w:r>
      <w:r w:rsidR="009905C1" w:rsidRPr="009905C1">
        <w:rPr>
          <w:sz w:val="22"/>
          <w:lang w:val="ru-RU"/>
        </w:rPr>
        <w:t xml:space="preserve"> </w:t>
      </w:r>
      <w:r w:rsidRPr="00E90DE0">
        <w:rPr>
          <w:sz w:val="22"/>
          <w:lang w:val="sr-Cyrl-CS"/>
        </w:rPr>
        <w:t>у нестабилном појасу набирања и раседања Земљине коре</w:t>
      </w:r>
      <w:r w:rsidR="009905C1" w:rsidRPr="009905C1">
        <w:rPr>
          <w:sz w:val="22"/>
          <w:lang w:val="ru-RU"/>
        </w:rPr>
        <w:t>)</w:t>
      </w:r>
      <w:r w:rsidRPr="00E90DE0">
        <w:rPr>
          <w:sz w:val="22"/>
          <w:lang w:val="sr-Cyrl-CS"/>
        </w:rPr>
        <w:t xml:space="preserve">. За </w:t>
      </w:r>
      <w:r w:rsidR="009905C1">
        <w:rPr>
          <w:sz w:val="22"/>
          <w:lang w:val="sr-Cyrl-CS"/>
        </w:rPr>
        <w:t>Анд</w:t>
      </w:r>
      <w:r w:rsidR="009905C1">
        <w:rPr>
          <w:sz w:val="22"/>
        </w:rPr>
        <w:t>e</w:t>
      </w:r>
      <w:r w:rsidRPr="00E90DE0">
        <w:rPr>
          <w:sz w:val="22"/>
          <w:lang w:val="sr-Cyrl-CS"/>
        </w:rPr>
        <w:t xml:space="preserve"> су карактеристични земљотреси и вулкани (Котопакси 5897 м)</w:t>
      </w:r>
      <w:r w:rsidR="009905C1">
        <w:rPr>
          <w:sz w:val="22"/>
          <w:lang w:val="sr-Cyrl-CS"/>
        </w:rPr>
        <w:t xml:space="preserve"> и има</w:t>
      </w:r>
      <w:r w:rsidRPr="00E90DE0">
        <w:rPr>
          <w:sz w:val="22"/>
          <w:lang w:val="sr-Cyrl-CS"/>
        </w:rPr>
        <w:t xml:space="preserve"> више од 50 врхова изнад 6000 м и низ падине се спуштају бројни ледници. Највиши врх је Аконгагва 6960 м.</w:t>
      </w:r>
    </w:p>
    <w:p w:rsidR="008D3BEF" w:rsidRPr="00E90DE0" w:rsidRDefault="008C2ABE" w:rsidP="009905C1">
      <w:pPr>
        <w:rPr>
          <w:sz w:val="22"/>
          <w:lang w:val="sr-Cyrl-CS"/>
        </w:rPr>
      </w:pPr>
      <w:r w:rsidRPr="00E90DE0">
        <w:rPr>
          <w:b/>
          <w:i/>
          <w:sz w:val="22"/>
          <w:lang w:val="sr-Cyrl-CS"/>
        </w:rPr>
        <w:t xml:space="preserve">- Клима. </w:t>
      </w:r>
      <w:r w:rsidRPr="00E90DE0">
        <w:rPr>
          <w:sz w:val="22"/>
          <w:lang w:val="sr-Cyrl-CS"/>
        </w:rPr>
        <w:t>Највећи део</w:t>
      </w:r>
      <w:r w:rsidRPr="00E90DE0">
        <w:rPr>
          <w:b/>
          <w:i/>
          <w:sz w:val="22"/>
          <w:lang w:val="sr-Cyrl-CS"/>
        </w:rPr>
        <w:t xml:space="preserve"> </w:t>
      </w:r>
      <w:r w:rsidRPr="00E90DE0">
        <w:rPr>
          <w:sz w:val="22"/>
          <w:lang w:val="sr-Cyrl-CS"/>
        </w:rPr>
        <w:t xml:space="preserve">Јужне Америке је у тропском појасу. Од севера ка југу континента су заступљени следећи климатски типови: </w:t>
      </w:r>
      <w:r w:rsidRPr="00E90DE0">
        <w:rPr>
          <w:b/>
          <w:sz w:val="22"/>
          <w:lang w:val="sr-Cyrl-CS"/>
        </w:rPr>
        <w:t>тропска кишна клима</w:t>
      </w:r>
      <w:r w:rsidRPr="00E90DE0">
        <w:rPr>
          <w:sz w:val="22"/>
          <w:lang w:val="sr-Cyrl-CS"/>
        </w:rPr>
        <w:t xml:space="preserve"> (стално жарко, кишовито и спарно), </w:t>
      </w:r>
      <w:r w:rsidRPr="00E90DE0">
        <w:rPr>
          <w:b/>
          <w:sz w:val="22"/>
          <w:lang w:val="sr-Cyrl-CS"/>
        </w:rPr>
        <w:t>клима савана</w:t>
      </w:r>
      <w:r w:rsidRPr="00E90DE0">
        <w:rPr>
          <w:sz w:val="22"/>
          <w:lang w:val="sr-Cyrl-CS"/>
        </w:rPr>
        <w:t xml:space="preserve"> (влажно топло и вруће сушно доба), </w:t>
      </w:r>
      <w:r w:rsidRPr="00E90DE0">
        <w:rPr>
          <w:b/>
          <w:sz w:val="22"/>
          <w:lang w:val="sr-Cyrl-CS"/>
        </w:rPr>
        <w:t>пустињска клима</w:t>
      </w:r>
      <w:r w:rsidRPr="00E90DE0">
        <w:rPr>
          <w:sz w:val="22"/>
          <w:lang w:val="sr-Cyrl-CS"/>
        </w:rPr>
        <w:t xml:space="preserve"> је заступљена на западној обали </w:t>
      </w:r>
      <w:r w:rsidR="009905C1">
        <w:rPr>
          <w:sz w:val="22"/>
          <w:lang w:val="sr-Cyrl-CS"/>
        </w:rPr>
        <w:t xml:space="preserve">због </w:t>
      </w:r>
      <w:r w:rsidRPr="00E90DE0">
        <w:rPr>
          <w:sz w:val="22"/>
          <w:lang w:val="sr-Cyrl-CS"/>
        </w:rPr>
        <w:t>утицај</w:t>
      </w:r>
      <w:r w:rsidR="009905C1">
        <w:rPr>
          <w:sz w:val="22"/>
          <w:lang w:val="sr-Cyrl-CS"/>
        </w:rPr>
        <w:t>а</w:t>
      </w:r>
      <w:r w:rsidRPr="00E90DE0">
        <w:rPr>
          <w:sz w:val="22"/>
          <w:lang w:val="sr-Cyrl-CS"/>
        </w:rPr>
        <w:t xml:space="preserve"> хладне </w:t>
      </w:r>
      <w:r w:rsidR="009905C1">
        <w:rPr>
          <w:sz w:val="22"/>
          <w:lang w:val="sr-Cyrl-CS"/>
        </w:rPr>
        <w:t xml:space="preserve">Хумболтове струје </w:t>
      </w:r>
      <w:r w:rsidRPr="00E90DE0">
        <w:rPr>
          <w:sz w:val="22"/>
          <w:lang w:val="sr-Cyrl-CS"/>
        </w:rPr>
        <w:t xml:space="preserve">и у Патагонији, </w:t>
      </w:r>
      <w:r w:rsidRPr="00E90DE0">
        <w:rPr>
          <w:b/>
          <w:sz w:val="22"/>
          <w:lang w:val="sr-Cyrl-CS"/>
        </w:rPr>
        <w:t xml:space="preserve">полупутињска клима </w:t>
      </w:r>
      <w:r w:rsidRPr="00E90DE0">
        <w:rPr>
          <w:sz w:val="22"/>
          <w:lang w:val="sr-Cyrl-CS"/>
        </w:rPr>
        <w:t>се наставља на пустињску ка југу и истоку</w:t>
      </w:r>
      <w:r w:rsidR="008D3BEF" w:rsidRPr="00E90DE0">
        <w:rPr>
          <w:sz w:val="22"/>
          <w:lang w:val="sr-Cyrl-CS"/>
        </w:rPr>
        <w:t xml:space="preserve"> ка југу на западној обали континента прелази у </w:t>
      </w:r>
      <w:r w:rsidR="008D3BEF" w:rsidRPr="00E90DE0">
        <w:rPr>
          <w:b/>
          <w:sz w:val="22"/>
          <w:lang w:val="sr-Cyrl-CS"/>
        </w:rPr>
        <w:t>средоземну</w:t>
      </w:r>
      <w:r w:rsidR="008D3BEF" w:rsidRPr="00E90DE0">
        <w:rPr>
          <w:sz w:val="22"/>
          <w:lang w:val="sr-Cyrl-CS"/>
        </w:rPr>
        <w:t xml:space="preserve"> </w:t>
      </w:r>
      <w:r w:rsidR="008D3BEF" w:rsidRPr="00E90DE0">
        <w:rPr>
          <w:sz w:val="22"/>
          <w:lang w:val="sr-Latn-CS"/>
        </w:rPr>
        <w:t>(</w:t>
      </w:r>
      <w:r w:rsidR="008D3BEF" w:rsidRPr="00E90DE0">
        <w:rPr>
          <w:sz w:val="22"/>
          <w:lang w:val="sr-Cyrl-CS"/>
        </w:rPr>
        <w:t xml:space="preserve">суво топло лето и кишна блага зима), па затим у </w:t>
      </w:r>
      <w:r w:rsidR="008D3BEF" w:rsidRPr="00E90DE0">
        <w:rPr>
          <w:b/>
          <w:sz w:val="22"/>
          <w:lang w:val="sr-Cyrl-CS"/>
        </w:rPr>
        <w:t>умерену климу</w:t>
      </w:r>
      <w:r w:rsidR="008D3BEF" w:rsidRPr="00E90DE0">
        <w:rPr>
          <w:sz w:val="22"/>
          <w:lang w:val="sr-Cyrl-CS"/>
        </w:rPr>
        <w:t xml:space="preserve"> са уравнотеженим годишњим добима</w:t>
      </w:r>
      <w:r w:rsidR="008D3BEF" w:rsidRPr="00E90DE0">
        <w:rPr>
          <w:sz w:val="22"/>
          <w:lang w:val="sr-Latn-CS"/>
        </w:rPr>
        <w:t xml:space="preserve"> (</w:t>
      </w:r>
      <w:r w:rsidR="008D3BEF" w:rsidRPr="00E90DE0">
        <w:rPr>
          <w:sz w:val="22"/>
          <w:lang w:val="sr-Cyrl-CS"/>
        </w:rPr>
        <w:t xml:space="preserve">океански тип са благом зимом и влажним, прохладним и кишним летом), а ка истоку у </w:t>
      </w:r>
      <w:r w:rsidR="008D3BEF" w:rsidRPr="00E90DE0">
        <w:rPr>
          <w:b/>
          <w:sz w:val="22"/>
          <w:lang w:val="sr-Cyrl-CS"/>
        </w:rPr>
        <w:t>умерену климу са врућим летом</w:t>
      </w:r>
      <w:r w:rsidR="008D3BEF" w:rsidRPr="00E90DE0">
        <w:rPr>
          <w:b/>
          <w:sz w:val="22"/>
          <w:lang w:val="sr-Latn-CS"/>
        </w:rPr>
        <w:t xml:space="preserve"> </w:t>
      </w:r>
      <w:r w:rsidR="008D3BEF" w:rsidRPr="00E90DE0">
        <w:rPr>
          <w:sz w:val="22"/>
          <w:lang w:val="sr-Cyrl-CS"/>
        </w:rPr>
        <w:t xml:space="preserve">У Андима је заступљена </w:t>
      </w:r>
      <w:r w:rsidR="008D3BEF" w:rsidRPr="00E90DE0">
        <w:rPr>
          <w:b/>
          <w:sz w:val="22"/>
          <w:lang w:val="sr-Cyrl-CS"/>
        </w:rPr>
        <w:t>планинска клима.</w:t>
      </w:r>
      <w:r w:rsidR="008D3BEF" w:rsidRPr="00E90DE0">
        <w:rPr>
          <w:sz w:val="22"/>
          <w:lang w:val="sr-Cyrl-CS"/>
        </w:rPr>
        <w:t xml:space="preserve"> </w:t>
      </w:r>
    </w:p>
    <w:p w:rsidR="008D3BEF" w:rsidRPr="009905C1" w:rsidRDefault="008D3BEF" w:rsidP="008D3BEF">
      <w:pPr>
        <w:tabs>
          <w:tab w:val="left" w:pos="-5157"/>
        </w:tabs>
        <w:rPr>
          <w:sz w:val="22"/>
          <w:lang w:val="sr-Cyrl-CS"/>
        </w:rPr>
      </w:pPr>
      <w:r w:rsidRPr="00E90DE0">
        <w:rPr>
          <w:b/>
          <w:i/>
          <w:sz w:val="22"/>
          <w:lang w:val="sr-Cyrl-CS"/>
        </w:rPr>
        <w:t xml:space="preserve">- Воде. </w:t>
      </w:r>
      <w:r w:rsidRPr="00E90DE0">
        <w:rPr>
          <w:sz w:val="22"/>
          <w:lang w:val="sr-Cyrl-CS"/>
        </w:rPr>
        <w:t xml:space="preserve">Јужна Америка је богата водом. </w:t>
      </w:r>
      <w:r w:rsidRPr="00E90DE0">
        <w:rPr>
          <w:b/>
          <w:sz w:val="22"/>
          <w:lang w:val="sr-Cyrl-CS"/>
        </w:rPr>
        <w:t>Огромне</w:t>
      </w:r>
      <w:r w:rsidRPr="00E90DE0">
        <w:rPr>
          <w:sz w:val="22"/>
          <w:lang w:val="sr-Cyrl-CS"/>
        </w:rPr>
        <w:t xml:space="preserve"> </w:t>
      </w:r>
      <w:r w:rsidRPr="00E90DE0">
        <w:rPr>
          <w:b/>
          <w:sz w:val="22"/>
          <w:lang w:val="sr-Cyrl-CS"/>
        </w:rPr>
        <w:t xml:space="preserve">речне системе </w:t>
      </w:r>
      <w:r w:rsidRPr="00E90DE0">
        <w:rPr>
          <w:sz w:val="22"/>
          <w:lang w:val="sr-Cyrl-CS"/>
        </w:rPr>
        <w:t>образују</w:t>
      </w:r>
      <w:r w:rsidRPr="00E90DE0">
        <w:rPr>
          <w:b/>
          <w:sz w:val="22"/>
          <w:lang w:val="sr-Cyrl-CS"/>
        </w:rPr>
        <w:t xml:space="preserve"> Амазон</w:t>
      </w:r>
      <w:r w:rsidRPr="00E90DE0">
        <w:rPr>
          <w:sz w:val="22"/>
          <w:lang w:val="sr-Cyrl-CS"/>
        </w:rPr>
        <w:t xml:space="preserve"> (</w:t>
      </w:r>
      <w:r w:rsidR="009905C1">
        <w:rPr>
          <w:sz w:val="22"/>
          <w:lang w:val="sr-Cyrl-CS"/>
        </w:rPr>
        <w:t xml:space="preserve">друга </w:t>
      </w:r>
      <w:r w:rsidRPr="00E90DE0">
        <w:rPr>
          <w:sz w:val="22"/>
          <w:lang w:val="sr-Cyrl-CS"/>
        </w:rPr>
        <w:t>река на свету</w:t>
      </w:r>
      <w:r w:rsidR="009905C1">
        <w:rPr>
          <w:sz w:val="22"/>
          <w:lang w:val="sr-Cyrl-CS"/>
        </w:rPr>
        <w:t xml:space="preserve"> после Нила</w:t>
      </w:r>
      <w:r w:rsidRPr="00E90DE0">
        <w:rPr>
          <w:sz w:val="22"/>
          <w:lang w:val="sr-Cyrl-CS"/>
        </w:rPr>
        <w:t xml:space="preserve">, при ушћу формира највећу делту на свету, </w:t>
      </w:r>
      <w:r w:rsidR="009905C1">
        <w:rPr>
          <w:sz w:val="22"/>
          <w:lang w:val="sr-Cyrl-CS"/>
        </w:rPr>
        <w:t xml:space="preserve">има преко 1000 притока и </w:t>
      </w:r>
      <w:r w:rsidRPr="00E90DE0">
        <w:rPr>
          <w:sz w:val="22"/>
          <w:lang w:val="sr-Cyrl-CS"/>
        </w:rPr>
        <w:t>плован</w:t>
      </w:r>
      <w:r w:rsidR="009905C1">
        <w:rPr>
          <w:sz w:val="22"/>
          <w:lang w:val="sr-Cyrl-CS"/>
        </w:rPr>
        <w:t xml:space="preserve">  је</w:t>
      </w:r>
      <w:r w:rsidRPr="00E90DE0">
        <w:rPr>
          <w:sz w:val="22"/>
          <w:lang w:val="sr-Cyrl-CS"/>
        </w:rPr>
        <w:t xml:space="preserve"> целим током, а океански бродови плове до Манауса), </w:t>
      </w:r>
      <w:r w:rsidRPr="00E90DE0">
        <w:rPr>
          <w:b/>
          <w:sz w:val="22"/>
          <w:lang w:val="sr-Cyrl-CS"/>
        </w:rPr>
        <w:t>Ориноко</w:t>
      </w:r>
      <w:r w:rsidRPr="00E90DE0">
        <w:rPr>
          <w:sz w:val="22"/>
          <w:lang w:val="sr-Cyrl-CS"/>
        </w:rPr>
        <w:t xml:space="preserve"> и </w:t>
      </w:r>
      <w:r w:rsidRPr="00E90DE0">
        <w:rPr>
          <w:b/>
          <w:sz w:val="22"/>
          <w:lang w:val="sr-Cyrl-CS"/>
        </w:rPr>
        <w:t>Парана</w:t>
      </w:r>
      <w:r w:rsidR="009905C1">
        <w:rPr>
          <w:sz w:val="22"/>
          <w:lang w:val="sr-Cyrl-CS"/>
        </w:rPr>
        <w:t xml:space="preserve">. </w:t>
      </w:r>
      <w:r w:rsidRPr="00E90DE0">
        <w:rPr>
          <w:sz w:val="22"/>
          <w:lang w:val="sr-Cyrl-CS"/>
        </w:rPr>
        <w:t xml:space="preserve">Већина река добија </w:t>
      </w:r>
      <w:r w:rsidRPr="00E90DE0">
        <w:rPr>
          <w:b/>
          <w:sz w:val="22"/>
          <w:lang w:val="sr-Cyrl-CS"/>
        </w:rPr>
        <w:t>воду од киша</w:t>
      </w:r>
      <w:r w:rsidRPr="00E90DE0">
        <w:rPr>
          <w:sz w:val="22"/>
          <w:lang w:val="sr-Cyrl-CS"/>
        </w:rPr>
        <w:t xml:space="preserve">, а многе и од отопљеног </w:t>
      </w:r>
      <w:r w:rsidRPr="00E90DE0">
        <w:rPr>
          <w:b/>
          <w:sz w:val="22"/>
          <w:lang w:val="sr-Cyrl-CS"/>
        </w:rPr>
        <w:t>снега и леда</w:t>
      </w:r>
      <w:r w:rsidRPr="00E90DE0">
        <w:rPr>
          <w:sz w:val="22"/>
          <w:lang w:val="sr-Cyrl-CS"/>
        </w:rPr>
        <w:t xml:space="preserve">. </w:t>
      </w:r>
      <w:r w:rsidRPr="00E90DE0">
        <w:rPr>
          <w:b/>
          <w:sz w:val="22"/>
          <w:lang w:val="sr-Cyrl-CS"/>
        </w:rPr>
        <w:t>Нај</w:t>
      </w:r>
      <w:r w:rsidR="00D53154" w:rsidRPr="00D53154">
        <w:rPr>
          <w:b/>
          <w:sz w:val="22"/>
          <w:lang w:val="ru-RU"/>
        </w:rPr>
        <w:t>дужи</w:t>
      </w:r>
      <w:r w:rsidRPr="00E90DE0">
        <w:rPr>
          <w:sz w:val="22"/>
          <w:lang w:val="sr-Cyrl-CS"/>
        </w:rPr>
        <w:t xml:space="preserve"> </w:t>
      </w:r>
      <w:r w:rsidRPr="00E90DE0">
        <w:rPr>
          <w:b/>
          <w:sz w:val="22"/>
          <w:lang w:val="sr-Cyrl-CS"/>
        </w:rPr>
        <w:t>водопад</w:t>
      </w:r>
      <w:r w:rsidRPr="00E90DE0">
        <w:rPr>
          <w:sz w:val="22"/>
          <w:lang w:val="sr-Cyrl-CS"/>
        </w:rPr>
        <w:t xml:space="preserve"> је Ангел (1054 м) на реци Чурун у Венецуели</w:t>
      </w:r>
      <w:r w:rsidR="009905C1">
        <w:rPr>
          <w:sz w:val="22"/>
          <w:lang w:val="sr-Cyrl-CS"/>
        </w:rPr>
        <w:t xml:space="preserve"> који је</w:t>
      </w:r>
      <w:r w:rsidRPr="00E90DE0">
        <w:rPr>
          <w:sz w:val="22"/>
          <w:lang w:val="sr-Cyrl-CS"/>
        </w:rPr>
        <w:t xml:space="preserve"> откривен је 1935. године.</w:t>
      </w:r>
      <w:r w:rsidR="009905C1">
        <w:rPr>
          <w:sz w:val="22"/>
          <w:lang w:val="sr-Cyrl-CS"/>
        </w:rPr>
        <w:t xml:space="preserve"> </w:t>
      </w:r>
      <w:r w:rsidRPr="00E90DE0">
        <w:rPr>
          <w:sz w:val="22"/>
          <w:lang w:val="sr-Cyrl-CS"/>
        </w:rPr>
        <w:t xml:space="preserve">Већа </w:t>
      </w:r>
      <w:r w:rsidRPr="00E90DE0">
        <w:rPr>
          <w:b/>
          <w:sz w:val="22"/>
          <w:lang w:val="sr-Cyrl-CS"/>
        </w:rPr>
        <w:t xml:space="preserve">језера </w:t>
      </w:r>
      <w:r w:rsidRPr="00E90DE0">
        <w:rPr>
          <w:sz w:val="22"/>
          <w:lang w:val="sr-Cyrl-CS"/>
        </w:rPr>
        <w:t>Јужне Америке су Маракаибо (лагуна повезана са заливом Карипског мора) и Титикака на 3812 м надморске висине</w:t>
      </w:r>
      <w:r w:rsidRPr="00E90DE0">
        <w:rPr>
          <w:b/>
          <w:sz w:val="22"/>
          <w:lang w:val="sr-Cyrl-CS"/>
        </w:rPr>
        <w:t>.</w:t>
      </w:r>
    </w:p>
    <w:p w:rsidR="008D3BEF" w:rsidRPr="00E90DE0" w:rsidRDefault="008D3BEF" w:rsidP="008D3BEF">
      <w:pPr>
        <w:tabs>
          <w:tab w:val="left" w:pos="-5157"/>
        </w:tabs>
        <w:rPr>
          <w:sz w:val="22"/>
          <w:lang w:val="sr-Cyrl-CS"/>
        </w:rPr>
      </w:pPr>
      <w:r w:rsidRPr="00E90DE0">
        <w:rPr>
          <w:b/>
          <w:i/>
          <w:sz w:val="22"/>
          <w:lang w:val="sr-Cyrl-CS"/>
        </w:rPr>
        <w:t>- Живи свет</w:t>
      </w:r>
      <w:r w:rsidRPr="00E90DE0">
        <w:rPr>
          <w:sz w:val="22"/>
          <w:lang w:val="sr-Cyrl-CS"/>
        </w:rPr>
        <w:t xml:space="preserve"> Јужне Америке карактеришу разноликост и оригиналност због дуге изолације од других континената. Из Јужне Америке потичу: каучуково дрво, махагони, какаовац, кромпир, парадајз, пасуљ, а карактеристичне ендемичне животиње су: мравоједи, оклопници, лењивци, широконосни мајмуни, ламе, чинчиле и др.</w:t>
      </w:r>
    </w:p>
    <w:p w:rsidR="008D3BEF" w:rsidRDefault="008D3BEF" w:rsidP="008D3BEF">
      <w:pPr>
        <w:ind w:right="-200"/>
        <w:rPr>
          <w:sz w:val="22"/>
          <w:lang w:val="sr-Cyrl-CS"/>
        </w:rPr>
      </w:pPr>
      <w:r w:rsidRPr="00E90DE0">
        <w:rPr>
          <w:b/>
          <w:i/>
          <w:sz w:val="22"/>
          <w:lang w:val="sr-Cyrl-CS"/>
        </w:rPr>
        <w:t xml:space="preserve">-Природне зоне: </w:t>
      </w:r>
      <w:r w:rsidRPr="00E90DE0">
        <w:rPr>
          <w:b/>
          <w:sz w:val="22"/>
          <w:lang w:val="sr-Cyrl-CS"/>
        </w:rPr>
        <w:t>зона тропских кишних шума (селваси)</w:t>
      </w:r>
      <w:r w:rsidRPr="00E90DE0">
        <w:rPr>
          <w:sz w:val="22"/>
          <w:lang w:val="sr-Cyrl-CS"/>
        </w:rPr>
        <w:t xml:space="preserve"> – највећи део Амазонске низије и источне падине Анда; </w:t>
      </w:r>
      <w:r w:rsidRPr="00E90DE0">
        <w:rPr>
          <w:b/>
          <w:sz w:val="22"/>
          <w:lang w:val="sr-Cyrl-CS"/>
        </w:rPr>
        <w:t>зона савана</w:t>
      </w:r>
      <w:r w:rsidRPr="00E90DE0">
        <w:rPr>
          <w:sz w:val="22"/>
          <w:lang w:val="sr-Cyrl-CS"/>
        </w:rPr>
        <w:t xml:space="preserve"> – низија око реке  Ориноко (</w:t>
      </w:r>
      <w:r w:rsidRPr="00E90DE0">
        <w:rPr>
          <w:b/>
          <w:sz w:val="22"/>
          <w:lang w:val="sr-Cyrl-CS"/>
        </w:rPr>
        <w:t>љаноси</w:t>
      </w:r>
      <w:r w:rsidRPr="00E90DE0">
        <w:rPr>
          <w:sz w:val="22"/>
          <w:lang w:val="sr-Cyrl-CS"/>
        </w:rPr>
        <w:t>) и највећи део Гвајанске и Бразилске висоравни (</w:t>
      </w:r>
      <w:r w:rsidRPr="00E90DE0">
        <w:rPr>
          <w:b/>
          <w:sz w:val="22"/>
          <w:lang w:val="sr-Cyrl-CS"/>
        </w:rPr>
        <w:t>кампоси</w:t>
      </w:r>
      <w:r w:rsidRPr="00E90DE0">
        <w:rPr>
          <w:sz w:val="22"/>
          <w:lang w:val="sr-Cyrl-CS"/>
        </w:rPr>
        <w:t xml:space="preserve">); </w:t>
      </w:r>
      <w:r w:rsidRPr="00E90DE0">
        <w:rPr>
          <w:b/>
          <w:sz w:val="22"/>
          <w:lang w:val="sr-Cyrl-CS"/>
        </w:rPr>
        <w:t xml:space="preserve">зона суптропских степа (пампа – „травната равница“ </w:t>
      </w:r>
      <w:r w:rsidRPr="00E90DE0">
        <w:rPr>
          <w:sz w:val="22"/>
          <w:lang w:val="sr-Cyrl-CS"/>
        </w:rPr>
        <w:t xml:space="preserve">на језику индијанаца) је заступљена јужно од савана; </w:t>
      </w:r>
      <w:r w:rsidRPr="00E90DE0">
        <w:rPr>
          <w:b/>
          <w:sz w:val="22"/>
          <w:lang w:val="sr-Cyrl-CS"/>
        </w:rPr>
        <w:t xml:space="preserve">зона тропских пустиња </w:t>
      </w:r>
      <w:r w:rsidRPr="00E90DE0">
        <w:rPr>
          <w:sz w:val="22"/>
          <w:lang w:val="sr-Cyrl-CS"/>
        </w:rPr>
        <w:t xml:space="preserve">– западна обала континента; </w:t>
      </w:r>
      <w:r w:rsidRPr="00E90DE0">
        <w:rPr>
          <w:b/>
          <w:sz w:val="22"/>
          <w:lang w:val="sr-Cyrl-CS"/>
        </w:rPr>
        <w:t xml:space="preserve">полупустиње </w:t>
      </w:r>
      <w:r w:rsidRPr="00E90DE0">
        <w:rPr>
          <w:sz w:val="22"/>
          <w:lang w:val="sr-Cyrl-CS"/>
        </w:rPr>
        <w:t>заузимају мање површине у суптропском и умереном појасу,</w:t>
      </w:r>
      <w:r w:rsidR="00470C8C">
        <w:rPr>
          <w:sz w:val="22"/>
          <w:lang w:val="sr-Cyrl-CS"/>
        </w:rPr>
        <w:t xml:space="preserve"> </w:t>
      </w:r>
      <w:r w:rsidRPr="00E90DE0">
        <w:rPr>
          <w:sz w:val="22"/>
          <w:lang w:val="sr-Cyrl-CS"/>
        </w:rPr>
        <w:t xml:space="preserve">а има их и на висоравнима  централних Анда; </w:t>
      </w:r>
      <w:r w:rsidRPr="00E90DE0">
        <w:rPr>
          <w:b/>
          <w:sz w:val="22"/>
          <w:lang w:val="sr-Cyrl-CS"/>
        </w:rPr>
        <w:t xml:space="preserve">висинска појасност </w:t>
      </w:r>
      <w:r w:rsidRPr="00E90DE0">
        <w:rPr>
          <w:sz w:val="22"/>
          <w:lang w:val="sr-Cyrl-CS"/>
        </w:rPr>
        <w:t>је изражена у Андима.</w:t>
      </w:r>
    </w:p>
    <w:p w:rsidR="00470C8C" w:rsidRPr="00E90DE0" w:rsidRDefault="00470C8C" w:rsidP="008D3BEF">
      <w:pPr>
        <w:ind w:right="-200"/>
        <w:rPr>
          <w:sz w:val="22"/>
          <w:lang w:val="sr-Cyrl-CS"/>
        </w:rPr>
      </w:pPr>
    </w:p>
    <w:p w:rsidR="00E90DE0" w:rsidRPr="0064551D" w:rsidRDefault="00E90DE0" w:rsidP="00E90DE0">
      <w:pPr>
        <w:tabs>
          <w:tab w:val="left" w:pos="1440"/>
        </w:tabs>
        <w:rPr>
          <w:sz w:val="22"/>
          <w:lang w:val="sr-Cyrl-CS"/>
        </w:rPr>
      </w:pPr>
      <w:r w:rsidRPr="0064551D">
        <w:rPr>
          <w:b/>
          <w:i/>
          <w:sz w:val="22"/>
          <w:lang w:val="sr-Cyrl-CS"/>
        </w:rPr>
        <w:t xml:space="preserve">-Политичка подела Јужне Америке: - 12 независних држава: </w:t>
      </w:r>
      <w:r w:rsidRPr="0064551D">
        <w:rPr>
          <w:sz w:val="22"/>
          <w:lang w:val="sr-Cyrl-CS"/>
        </w:rPr>
        <w:t xml:space="preserve">Федеративна Република Бразил (Бразилија), Република Аргентина (Буенос Ајрес),  Република Парагвај (Асунсион), Република Уругвај (Монтевидео), Република Чиле (Сантијаго де Чиле), Република Боливија (Ла Паз), Република Перу (Лима), Република Еквадор (Кито), Република Колумбија (Богота), Боливарска Република Венецуела (Каракас), Кооперативна Република Гвајана (Џорџтаун), Република Суринам (Парамарибо). </w:t>
      </w:r>
      <w:r w:rsidRPr="0064551D">
        <w:rPr>
          <w:b/>
          <w:i/>
          <w:sz w:val="22"/>
          <w:lang w:val="sr-Cyrl-CS"/>
        </w:rPr>
        <w:t xml:space="preserve">–  Колоније: </w:t>
      </w:r>
      <w:r w:rsidRPr="0064551D">
        <w:rPr>
          <w:sz w:val="22"/>
          <w:lang w:val="sr-Cyrl-CS"/>
        </w:rPr>
        <w:t xml:space="preserve">Француска Гвајана (Кајена), Фокландска острва (УК). </w:t>
      </w:r>
    </w:p>
    <w:p w:rsidR="00E90DE0" w:rsidRPr="0064551D" w:rsidRDefault="00E90DE0" w:rsidP="00E90DE0">
      <w:pPr>
        <w:tabs>
          <w:tab w:val="left" w:pos="1440"/>
        </w:tabs>
        <w:rPr>
          <w:sz w:val="22"/>
          <w:lang w:val="sr-Cyrl-CS"/>
        </w:rPr>
      </w:pPr>
      <w:r w:rsidRPr="0064551D">
        <w:rPr>
          <w:b/>
          <w:i/>
          <w:sz w:val="22"/>
          <w:lang w:val="sr-Cyrl-CS"/>
        </w:rPr>
        <w:t xml:space="preserve">- Демографске одлике Јужне Америке: </w:t>
      </w:r>
      <w:r w:rsidR="00470C8C">
        <w:rPr>
          <w:sz w:val="22"/>
          <w:lang w:val="sr-Cyrl-CS"/>
        </w:rPr>
        <w:t>У Јужној Америци живи 414</w:t>
      </w:r>
      <w:r w:rsidRPr="0064551D">
        <w:rPr>
          <w:sz w:val="22"/>
          <w:lang w:val="sr-Cyrl-CS"/>
        </w:rPr>
        <w:t xml:space="preserve">.000.000 становника. </w:t>
      </w:r>
      <w:r w:rsidRPr="0064551D">
        <w:rPr>
          <w:b/>
          <w:sz w:val="22"/>
          <w:lang w:val="sr-Cyrl-CS"/>
        </w:rPr>
        <w:t>Расни и етнички састав</w:t>
      </w:r>
      <w:r w:rsidRPr="0064551D">
        <w:rPr>
          <w:sz w:val="22"/>
          <w:lang w:val="sr-Cyrl-CS"/>
        </w:rPr>
        <w:t xml:space="preserve"> је сложен због насељавања (Индијанци из Северне Америке пре 12000 година, црнци из Африке – робови од 16. до 19. века) и освајања континента (шпанци, португалци). Индијански народ Кечуа је у 12. веку формирао моћно царство Инка са око 20.000.000 становника са престоницом Куско. Царство су срушили шпански конквистадори 1532. године.</w:t>
      </w:r>
    </w:p>
    <w:p w:rsidR="00E90DE0" w:rsidRPr="0064551D" w:rsidRDefault="00E90DE0" w:rsidP="00E90DE0">
      <w:pPr>
        <w:tabs>
          <w:tab w:val="left" w:pos="1440"/>
        </w:tabs>
        <w:rPr>
          <w:sz w:val="22"/>
          <w:lang w:val="sr-Cyrl-CS"/>
        </w:rPr>
      </w:pPr>
      <w:r w:rsidRPr="0064551D">
        <w:rPr>
          <w:sz w:val="22"/>
          <w:lang w:val="sr-Cyrl-CS"/>
        </w:rPr>
        <w:t>Временом су се мешале различите расе и народи и тако су настали мулати, местици, замбоси, креоли (потомци европских досељеника). Настала је мешавина језика, обичаја и традиција, што је довело до стварања нових народа.</w:t>
      </w:r>
    </w:p>
    <w:p w:rsidR="00E90DE0" w:rsidRPr="0064551D" w:rsidRDefault="00E90DE0" w:rsidP="00E90DE0">
      <w:pPr>
        <w:tabs>
          <w:tab w:val="left" w:pos="1440"/>
        </w:tabs>
        <w:rPr>
          <w:sz w:val="22"/>
          <w:lang w:val="sr-Cyrl-CS"/>
        </w:rPr>
      </w:pPr>
      <w:r w:rsidRPr="0064551D">
        <w:rPr>
          <w:sz w:val="22"/>
          <w:lang w:val="sr-Cyrl-CS"/>
        </w:rPr>
        <w:t>-</w:t>
      </w:r>
      <w:r w:rsidRPr="0064551D">
        <w:rPr>
          <w:b/>
          <w:sz w:val="22"/>
          <w:lang w:val="sr-Cyrl-CS"/>
        </w:rPr>
        <w:t xml:space="preserve"> Језици и религије:</w:t>
      </w:r>
      <w:r w:rsidRPr="0064551D">
        <w:rPr>
          <w:sz w:val="22"/>
          <w:lang w:val="sr-Cyrl-CS"/>
        </w:rPr>
        <w:t xml:space="preserve"> Становништво претежно говори романским језицима: </w:t>
      </w:r>
      <w:r w:rsidRPr="0064551D">
        <w:rPr>
          <w:b/>
          <w:sz w:val="22"/>
          <w:lang w:val="sr-Cyrl-CS"/>
        </w:rPr>
        <w:t>португалски</w:t>
      </w:r>
      <w:r w:rsidRPr="0064551D">
        <w:rPr>
          <w:sz w:val="22"/>
          <w:lang w:val="sr-Cyrl-CS"/>
        </w:rPr>
        <w:t xml:space="preserve"> у Бразилу, </w:t>
      </w:r>
      <w:r w:rsidRPr="0064551D">
        <w:rPr>
          <w:b/>
          <w:sz w:val="22"/>
          <w:lang w:val="sr-Cyrl-CS"/>
        </w:rPr>
        <w:t>шпански</w:t>
      </w:r>
      <w:r w:rsidRPr="0064551D">
        <w:rPr>
          <w:sz w:val="22"/>
          <w:lang w:val="sr-Cyrl-CS"/>
        </w:rPr>
        <w:t xml:space="preserve"> у осталим државама, </w:t>
      </w:r>
      <w:r w:rsidRPr="0064551D">
        <w:rPr>
          <w:b/>
          <w:sz w:val="22"/>
          <w:lang w:val="sr-Cyrl-CS"/>
        </w:rPr>
        <w:t>француски</w:t>
      </w:r>
      <w:r w:rsidRPr="0064551D">
        <w:rPr>
          <w:sz w:val="22"/>
          <w:lang w:val="sr-Cyrl-CS"/>
        </w:rPr>
        <w:t xml:space="preserve"> у Француској Гвајани, у Гвајани (</w:t>
      </w:r>
      <w:r w:rsidRPr="0064551D">
        <w:rPr>
          <w:b/>
          <w:sz w:val="22"/>
          <w:lang w:val="sr-Cyrl-CS"/>
        </w:rPr>
        <w:t>енглески</w:t>
      </w:r>
      <w:r w:rsidRPr="0064551D">
        <w:rPr>
          <w:sz w:val="22"/>
          <w:lang w:val="sr-Cyrl-CS"/>
        </w:rPr>
        <w:t>), Суринаму (</w:t>
      </w:r>
      <w:r w:rsidRPr="0064551D">
        <w:rPr>
          <w:b/>
          <w:sz w:val="22"/>
          <w:lang w:val="sr-Cyrl-CS"/>
        </w:rPr>
        <w:t>холандски</w:t>
      </w:r>
      <w:r w:rsidRPr="0064551D">
        <w:rPr>
          <w:sz w:val="22"/>
          <w:lang w:val="sr-Cyrl-CS"/>
        </w:rPr>
        <w:t xml:space="preserve">), а у Перуу, Боливији и Еквадору је са шпанским равноправан језик </w:t>
      </w:r>
      <w:r w:rsidRPr="0064551D">
        <w:rPr>
          <w:b/>
          <w:sz w:val="22"/>
          <w:lang w:val="sr-Cyrl-CS"/>
        </w:rPr>
        <w:t>кечуа</w:t>
      </w:r>
      <w:r w:rsidRPr="0064551D">
        <w:rPr>
          <w:sz w:val="22"/>
          <w:lang w:val="sr-Cyrl-CS"/>
        </w:rPr>
        <w:t xml:space="preserve">. Доминантна религија је </w:t>
      </w:r>
      <w:r w:rsidRPr="0064551D">
        <w:rPr>
          <w:b/>
          <w:sz w:val="22"/>
          <w:lang w:val="sr-Cyrl-CS"/>
        </w:rPr>
        <w:t>католицизам</w:t>
      </w:r>
      <w:r w:rsidRPr="0064551D">
        <w:rPr>
          <w:sz w:val="22"/>
          <w:lang w:val="sr-Cyrl-CS"/>
        </w:rPr>
        <w:t xml:space="preserve">.  </w:t>
      </w:r>
    </w:p>
    <w:p w:rsidR="00E90DE0" w:rsidRDefault="00E90DE0" w:rsidP="00E90DE0">
      <w:pPr>
        <w:pStyle w:val="BodyText"/>
        <w:rPr>
          <w:szCs w:val="22"/>
        </w:rPr>
      </w:pPr>
      <w:r w:rsidRPr="0064551D">
        <w:rPr>
          <w:b/>
          <w:szCs w:val="22"/>
        </w:rPr>
        <w:t xml:space="preserve">- Густина насељености </w:t>
      </w:r>
      <w:r w:rsidRPr="0064551D">
        <w:rPr>
          <w:szCs w:val="22"/>
        </w:rPr>
        <w:t>је неравномерна. Половина стано</w:t>
      </w:r>
      <w:r>
        <w:rPr>
          <w:szCs w:val="22"/>
        </w:rPr>
        <w:t>вника живи у Бразилу. Н</w:t>
      </w:r>
      <w:r w:rsidRPr="0064551D">
        <w:rPr>
          <w:szCs w:val="22"/>
        </w:rPr>
        <w:t xml:space="preserve">ајвише </w:t>
      </w:r>
      <w:r>
        <w:rPr>
          <w:szCs w:val="22"/>
        </w:rPr>
        <w:t xml:space="preserve">становника је распоређено по ободу континента – уз обалу Атлантског океана, пампи и на територији некадашњег царства Инка, а унутрашњост је ретко насељена. Доста </w:t>
      </w:r>
      <w:r>
        <w:rPr>
          <w:b/>
          <w:szCs w:val="22"/>
        </w:rPr>
        <w:t>главних градов</w:t>
      </w:r>
      <w:r w:rsidRPr="0064551D">
        <w:rPr>
          <w:b/>
          <w:szCs w:val="22"/>
        </w:rPr>
        <w:t xml:space="preserve">а </w:t>
      </w:r>
      <w:r>
        <w:rPr>
          <w:szCs w:val="22"/>
        </w:rPr>
        <w:t>у Јужној Амирици</w:t>
      </w:r>
      <w:r w:rsidRPr="0064551D">
        <w:rPr>
          <w:szCs w:val="22"/>
        </w:rPr>
        <w:t xml:space="preserve"> </w:t>
      </w:r>
      <w:r>
        <w:rPr>
          <w:szCs w:val="22"/>
        </w:rPr>
        <w:t>се налази на планинама и висоравнима односно великим надморским висинама: Бразилија – 1000 м, Богота 2600 м, Кито – 2800 м, Ла Паз преко 3000 м</w:t>
      </w:r>
      <w:r w:rsidRPr="0064551D">
        <w:rPr>
          <w:szCs w:val="22"/>
        </w:rPr>
        <w:t>.</w:t>
      </w:r>
    </w:p>
    <w:p w:rsidR="00D03280" w:rsidRPr="00D03280" w:rsidRDefault="00D03280" w:rsidP="00E90DE0">
      <w:pPr>
        <w:pStyle w:val="BodyText"/>
        <w:rPr>
          <w:szCs w:val="22"/>
        </w:rPr>
      </w:pPr>
    </w:p>
    <w:p w:rsidR="00D03280" w:rsidRPr="00D03280" w:rsidRDefault="00D03280" w:rsidP="00E90DE0">
      <w:pPr>
        <w:pStyle w:val="BodyText"/>
        <w:rPr>
          <w:b/>
          <w:szCs w:val="22"/>
        </w:rPr>
      </w:pPr>
      <w:r>
        <w:rPr>
          <w:b/>
          <w:szCs w:val="22"/>
        </w:rPr>
        <w:t xml:space="preserve">Посетите страницу </w:t>
      </w:r>
      <w:hyperlink r:id="rId5" w:history="1">
        <w:r w:rsidRPr="00DF5CE9">
          <w:rPr>
            <w:rStyle w:val="Hyperlink"/>
            <w:b/>
            <w:szCs w:val="22"/>
          </w:rPr>
          <w:t>https://online.seterra.com/en/vgp/3016</w:t>
        </w:r>
      </w:hyperlink>
      <w:r>
        <w:rPr>
          <w:b/>
          <w:szCs w:val="22"/>
        </w:rPr>
        <w:t xml:space="preserve"> и вежбајте где се шта налази у Јужној Америци.</w:t>
      </w:r>
    </w:p>
    <w:p w:rsidR="007956FC" w:rsidRPr="00E90DE0" w:rsidRDefault="007956FC" w:rsidP="00E90DE0">
      <w:pPr>
        <w:pStyle w:val="NoSpacing"/>
        <w:rPr>
          <w:rFonts w:ascii="Times New Roman" w:hAnsi="Times New Roman" w:cs="Times New Roman"/>
          <w:b/>
          <w:sz w:val="20"/>
          <w:szCs w:val="20"/>
          <w:lang w:val="sr-Cyrl-CS"/>
        </w:rPr>
      </w:pPr>
      <w:r w:rsidRPr="00E90DE0">
        <w:rPr>
          <w:rFonts w:ascii="Times New Roman" w:hAnsi="Times New Roman" w:cs="Times New Roman"/>
          <w:b/>
          <w:lang w:val="ru-RU"/>
        </w:rPr>
        <w:t xml:space="preserve">Посетите страницу </w:t>
      </w:r>
      <w:r w:rsidR="00556A8A" w:rsidRPr="00E90DE0">
        <w:rPr>
          <w:rFonts w:ascii="Times New Roman" w:hAnsi="Times New Roman" w:cs="Times New Roman"/>
          <w:b/>
        </w:rPr>
        <w:fldChar w:fldCharType="begin"/>
      </w:r>
      <w:r w:rsidR="00B77F77" w:rsidRPr="00E90DE0">
        <w:rPr>
          <w:rFonts w:ascii="Times New Roman" w:hAnsi="Times New Roman" w:cs="Times New Roman"/>
          <w:b/>
          <w:lang w:val="ru-RU"/>
        </w:rPr>
        <w:instrText xml:space="preserve"> </w:instrText>
      </w:r>
      <w:r w:rsidR="00B77F77" w:rsidRPr="00E90DE0">
        <w:rPr>
          <w:rFonts w:ascii="Times New Roman" w:hAnsi="Times New Roman" w:cs="Times New Roman"/>
          <w:b/>
        </w:rPr>
        <w:instrText>HYPERLINK</w:instrText>
      </w:r>
      <w:r w:rsidR="00B77F77" w:rsidRPr="00E90DE0">
        <w:rPr>
          <w:rFonts w:ascii="Times New Roman" w:hAnsi="Times New Roman" w:cs="Times New Roman"/>
          <w:b/>
          <w:lang w:val="ru-RU"/>
        </w:rPr>
        <w:instrText xml:space="preserve"> "</w:instrText>
      </w:r>
      <w:r w:rsidR="00B77F77" w:rsidRPr="00E90DE0">
        <w:rPr>
          <w:rFonts w:ascii="Times New Roman" w:hAnsi="Times New Roman" w:cs="Times New Roman"/>
          <w:b/>
        </w:rPr>
        <w:instrText>https</w:instrText>
      </w:r>
      <w:r w:rsidR="00B77F77" w:rsidRPr="00E90DE0">
        <w:rPr>
          <w:rFonts w:ascii="Times New Roman" w:hAnsi="Times New Roman" w:cs="Times New Roman"/>
          <w:b/>
          <w:lang w:val="ru-RU"/>
        </w:rPr>
        <w:instrText>://</w:instrText>
      </w:r>
      <w:r w:rsidR="00B77F77" w:rsidRPr="00E90DE0">
        <w:rPr>
          <w:rFonts w:ascii="Times New Roman" w:hAnsi="Times New Roman" w:cs="Times New Roman"/>
          <w:b/>
        </w:rPr>
        <w:instrText>www</w:instrText>
      </w:r>
      <w:r w:rsidR="00B77F77" w:rsidRPr="00E90DE0">
        <w:rPr>
          <w:rFonts w:ascii="Times New Roman" w:hAnsi="Times New Roman" w:cs="Times New Roman"/>
          <w:b/>
          <w:lang w:val="ru-RU"/>
        </w:rPr>
        <w:instrText>.</w:instrText>
      </w:r>
      <w:r w:rsidR="00B77F77" w:rsidRPr="00E90DE0">
        <w:rPr>
          <w:rFonts w:ascii="Times New Roman" w:hAnsi="Times New Roman" w:cs="Times New Roman"/>
          <w:b/>
        </w:rPr>
        <w:instrText>shtreber</w:instrText>
      </w:r>
      <w:r w:rsidR="00B77F77" w:rsidRPr="00E90DE0">
        <w:rPr>
          <w:rFonts w:ascii="Times New Roman" w:hAnsi="Times New Roman" w:cs="Times New Roman"/>
          <w:b/>
          <w:lang w:val="ru-RU"/>
        </w:rPr>
        <w:instrText>.</w:instrText>
      </w:r>
      <w:r w:rsidR="00B77F77" w:rsidRPr="00E90DE0">
        <w:rPr>
          <w:rFonts w:ascii="Times New Roman" w:hAnsi="Times New Roman" w:cs="Times New Roman"/>
          <w:b/>
        </w:rPr>
        <w:instrText>com</w:instrText>
      </w:r>
      <w:r w:rsidR="00B77F77" w:rsidRPr="00E90DE0">
        <w:rPr>
          <w:rFonts w:ascii="Times New Roman" w:hAnsi="Times New Roman" w:cs="Times New Roman"/>
          <w:b/>
          <w:lang w:val="ru-RU"/>
        </w:rPr>
        <w:instrText>/</w:instrText>
      </w:r>
      <w:r w:rsidR="00B77F77" w:rsidRPr="00E90DE0">
        <w:rPr>
          <w:rFonts w:ascii="Times New Roman" w:hAnsi="Times New Roman" w:cs="Times New Roman"/>
          <w:b/>
        </w:rPr>
        <w:instrText>Geografija</w:instrText>
      </w:r>
      <w:r w:rsidR="00B77F77" w:rsidRPr="00E90DE0">
        <w:rPr>
          <w:rFonts w:ascii="Times New Roman" w:hAnsi="Times New Roman" w:cs="Times New Roman"/>
          <w:b/>
          <w:lang w:val="ru-RU"/>
        </w:rPr>
        <w:instrText>-</w:instrText>
      </w:r>
      <w:r w:rsidR="00B77F77" w:rsidRPr="00E90DE0">
        <w:rPr>
          <w:rFonts w:ascii="Times New Roman" w:hAnsi="Times New Roman" w:cs="Times New Roman"/>
          <w:b/>
        </w:rPr>
        <w:instrText>za</w:instrText>
      </w:r>
      <w:r w:rsidR="00B77F77" w:rsidRPr="00E90DE0">
        <w:rPr>
          <w:rFonts w:ascii="Times New Roman" w:hAnsi="Times New Roman" w:cs="Times New Roman"/>
          <w:b/>
          <w:lang w:val="ru-RU"/>
        </w:rPr>
        <w:instrText>-</w:instrText>
      </w:r>
      <w:r w:rsidR="00B77F77" w:rsidRPr="00E90DE0">
        <w:rPr>
          <w:rFonts w:ascii="Times New Roman" w:hAnsi="Times New Roman" w:cs="Times New Roman"/>
          <w:b/>
        </w:rPr>
        <w:instrText>sedmi</w:instrText>
      </w:r>
      <w:r w:rsidR="00B77F77" w:rsidRPr="00E90DE0">
        <w:rPr>
          <w:rFonts w:ascii="Times New Roman" w:hAnsi="Times New Roman" w:cs="Times New Roman"/>
          <w:b/>
          <w:lang w:val="ru-RU"/>
        </w:rPr>
        <w:instrText>-</w:instrText>
      </w:r>
      <w:r w:rsidR="00B77F77" w:rsidRPr="00E90DE0">
        <w:rPr>
          <w:rFonts w:ascii="Times New Roman" w:hAnsi="Times New Roman" w:cs="Times New Roman"/>
          <w:b/>
        </w:rPr>
        <w:instrText>razred</w:instrText>
      </w:r>
      <w:r w:rsidR="00B77F77" w:rsidRPr="00E90DE0">
        <w:rPr>
          <w:rFonts w:ascii="Times New Roman" w:hAnsi="Times New Roman" w:cs="Times New Roman"/>
          <w:b/>
          <w:lang w:val="ru-RU"/>
        </w:rPr>
        <w:instrText xml:space="preserve">" </w:instrText>
      </w:r>
      <w:r w:rsidR="00556A8A" w:rsidRPr="00E90DE0">
        <w:rPr>
          <w:rFonts w:ascii="Times New Roman" w:hAnsi="Times New Roman" w:cs="Times New Roman"/>
          <w:b/>
        </w:rPr>
        <w:fldChar w:fldCharType="separate"/>
      </w:r>
      <w:r w:rsidR="00B77F77" w:rsidRPr="00E90DE0">
        <w:rPr>
          <w:rStyle w:val="Hyperlink"/>
          <w:rFonts w:ascii="Times New Roman" w:hAnsi="Times New Roman" w:cs="Times New Roman"/>
          <w:b/>
        </w:rPr>
        <w:t>https</w:t>
      </w:r>
      <w:r w:rsidR="00B77F77" w:rsidRPr="00E90DE0">
        <w:rPr>
          <w:rStyle w:val="Hyperlink"/>
          <w:rFonts w:ascii="Times New Roman" w:hAnsi="Times New Roman" w:cs="Times New Roman"/>
          <w:b/>
          <w:lang w:val="ru-RU"/>
        </w:rPr>
        <w:t>://</w:t>
      </w:r>
      <w:r w:rsidR="00B77F77" w:rsidRPr="00E90DE0">
        <w:rPr>
          <w:rStyle w:val="Hyperlink"/>
          <w:rFonts w:ascii="Times New Roman" w:hAnsi="Times New Roman" w:cs="Times New Roman"/>
          <w:b/>
        </w:rPr>
        <w:t>www</w:t>
      </w:r>
      <w:r w:rsidR="00B77F77" w:rsidRPr="00E90DE0">
        <w:rPr>
          <w:rStyle w:val="Hyperlink"/>
          <w:rFonts w:ascii="Times New Roman" w:hAnsi="Times New Roman" w:cs="Times New Roman"/>
          <w:b/>
          <w:lang w:val="ru-RU"/>
        </w:rPr>
        <w:t>.</w:t>
      </w:r>
      <w:proofErr w:type="spellStart"/>
      <w:r w:rsidR="00B77F77" w:rsidRPr="00E90DE0">
        <w:rPr>
          <w:rStyle w:val="Hyperlink"/>
          <w:rFonts w:ascii="Times New Roman" w:hAnsi="Times New Roman" w:cs="Times New Roman"/>
          <w:b/>
        </w:rPr>
        <w:t>shtreber</w:t>
      </w:r>
      <w:proofErr w:type="spellEnd"/>
      <w:r w:rsidR="00B77F77" w:rsidRPr="00E90DE0">
        <w:rPr>
          <w:rStyle w:val="Hyperlink"/>
          <w:rFonts w:ascii="Times New Roman" w:hAnsi="Times New Roman" w:cs="Times New Roman"/>
          <w:b/>
          <w:lang w:val="ru-RU"/>
        </w:rPr>
        <w:t>.</w:t>
      </w:r>
      <w:r w:rsidR="00B77F77" w:rsidRPr="00E90DE0">
        <w:rPr>
          <w:rStyle w:val="Hyperlink"/>
          <w:rFonts w:ascii="Times New Roman" w:hAnsi="Times New Roman" w:cs="Times New Roman"/>
          <w:b/>
        </w:rPr>
        <w:t>com</w:t>
      </w:r>
      <w:r w:rsidR="00B77F77" w:rsidRPr="00E90DE0">
        <w:rPr>
          <w:rStyle w:val="Hyperlink"/>
          <w:rFonts w:ascii="Times New Roman" w:hAnsi="Times New Roman" w:cs="Times New Roman"/>
          <w:b/>
          <w:lang w:val="ru-RU"/>
        </w:rPr>
        <w:t>/</w:t>
      </w:r>
      <w:proofErr w:type="spellStart"/>
      <w:r w:rsidR="00B77F77" w:rsidRPr="00E90DE0">
        <w:rPr>
          <w:rStyle w:val="Hyperlink"/>
          <w:rFonts w:ascii="Times New Roman" w:hAnsi="Times New Roman" w:cs="Times New Roman"/>
          <w:b/>
        </w:rPr>
        <w:t>Geografija</w:t>
      </w:r>
      <w:proofErr w:type="spellEnd"/>
      <w:r w:rsidR="00B77F77" w:rsidRPr="00E90DE0">
        <w:rPr>
          <w:rStyle w:val="Hyperlink"/>
          <w:rFonts w:ascii="Times New Roman" w:hAnsi="Times New Roman" w:cs="Times New Roman"/>
          <w:b/>
          <w:lang w:val="ru-RU"/>
        </w:rPr>
        <w:t>-</w:t>
      </w:r>
      <w:proofErr w:type="spellStart"/>
      <w:r w:rsidR="00B77F77" w:rsidRPr="00E90DE0">
        <w:rPr>
          <w:rStyle w:val="Hyperlink"/>
          <w:rFonts w:ascii="Times New Roman" w:hAnsi="Times New Roman" w:cs="Times New Roman"/>
          <w:b/>
        </w:rPr>
        <w:t>za</w:t>
      </w:r>
      <w:proofErr w:type="spellEnd"/>
      <w:r w:rsidR="00B77F77" w:rsidRPr="00E90DE0">
        <w:rPr>
          <w:rStyle w:val="Hyperlink"/>
          <w:rFonts w:ascii="Times New Roman" w:hAnsi="Times New Roman" w:cs="Times New Roman"/>
          <w:b/>
          <w:lang w:val="ru-RU"/>
        </w:rPr>
        <w:t>-</w:t>
      </w:r>
      <w:proofErr w:type="spellStart"/>
      <w:r w:rsidR="00B77F77" w:rsidRPr="00E90DE0">
        <w:rPr>
          <w:rStyle w:val="Hyperlink"/>
          <w:rFonts w:ascii="Times New Roman" w:hAnsi="Times New Roman" w:cs="Times New Roman"/>
          <w:b/>
        </w:rPr>
        <w:t>sedmi</w:t>
      </w:r>
      <w:proofErr w:type="spellEnd"/>
      <w:r w:rsidR="00B77F77" w:rsidRPr="00E90DE0">
        <w:rPr>
          <w:rStyle w:val="Hyperlink"/>
          <w:rFonts w:ascii="Times New Roman" w:hAnsi="Times New Roman" w:cs="Times New Roman"/>
          <w:b/>
          <w:lang w:val="ru-RU"/>
        </w:rPr>
        <w:t>-</w:t>
      </w:r>
      <w:proofErr w:type="spellStart"/>
      <w:r w:rsidR="00B77F77" w:rsidRPr="00E90DE0">
        <w:rPr>
          <w:rStyle w:val="Hyperlink"/>
          <w:rFonts w:ascii="Times New Roman" w:hAnsi="Times New Roman" w:cs="Times New Roman"/>
          <w:b/>
        </w:rPr>
        <w:t>razred</w:t>
      </w:r>
      <w:proofErr w:type="spellEnd"/>
      <w:r w:rsidR="00556A8A" w:rsidRPr="00E90DE0">
        <w:rPr>
          <w:rFonts w:ascii="Times New Roman" w:hAnsi="Times New Roman" w:cs="Times New Roman"/>
          <w:b/>
        </w:rPr>
        <w:fldChar w:fldCharType="end"/>
      </w:r>
      <w:r w:rsidRPr="00E90DE0">
        <w:rPr>
          <w:rFonts w:ascii="Times New Roman" w:hAnsi="Times New Roman" w:cs="Times New Roman"/>
          <w:b/>
          <w:lang w:val="ru-RU"/>
        </w:rPr>
        <w:t xml:space="preserve"> има занимљивих ствари.</w:t>
      </w:r>
    </w:p>
    <w:p w:rsidR="00E90DE0" w:rsidRDefault="00E90DE0" w:rsidP="008039FB">
      <w:pPr>
        <w:pStyle w:val="NoSpacing"/>
        <w:ind w:left="-360"/>
        <w:rPr>
          <w:rFonts w:ascii="Times New Roman" w:hAnsi="Times New Roman" w:cs="Times New Roman"/>
          <w:b/>
          <w:lang w:val="ru-RU"/>
        </w:rPr>
      </w:pPr>
      <w:r w:rsidRPr="00E90DE0">
        <w:rPr>
          <w:rFonts w:ascii="Times New Roman" w:hAnsi="Times New Roman" w:cs="Times New Roman"/>
          <w:b/>
          <w:lang w:val="ru-RU"/>
        </w:rPr>
        <w:t xml:space="preserve">      </w:t>
      </w:r>
      <w:r w:rsidR="007956FC" w:rsidRPr="00E90DE0">
        <w:rPr>
          <w:rFonts w:ascii="Times New Roman" w:hAnsi="Times New Roman" w:cs="Times New Roman"/>
          <w:b/>
          <w:lang w:val="ru-RU"/>
        </w:rPr>
        <w:t xml:space="preserve">Усликане одговоре на питања и преписане тезе у свесци слати на мој </w:t>
      </w:r>
      <w:r w:rsidR="007956FC" w:rsidRPr="00E90DE0">
        <w:rPr>
          <w:rFonts w:ascii="Times New Roman" w:hAnsi="Times New Roman" w:cs="Times New Roman"/>
          <w:b/>
        </w:rPr>
        <w:t>e</w:t>
      </w:r>
      <w:r w:rsidR="007956FC" w:rsidRPr="00E90DE0">
        <w:rPr>
          <w:rFonts w:ascii="Times New Roman" w:hAnsi="Times New Roman" w:cs="Times New Roman"/>
          <w:b/>
          <w:lang w:val="ru-RU"/>
        </w:rPr>
        <w:t>-</w:t>
      </w:r>
      <w:r w:rsidR="007956FC" w:rsidRPr="00E90DE0">
        <w:rPr>
          <w:rFonts w:ascii="Times New Roman" w:hAnsi="Times New Roman" w:cs="Times New Roman"/>
          <w:b/>
        </w:rPr>
        <w:t>mail</w:t>
      </w:r>
      <w:r w:rsidR="007956FC" w:rsidRPr="00E90DE0">
        <w:rPr>
          <w:rFonts w:ascii="Times New Roman" w:hAnsi="Times New Roman" w:cs="Times New Roman"/>
          <w:b/>
          <w:lang w:val="ru-RU"/>
        </w:rPr>
        <w:t xml:space="preserve">: </w:t>
      </w:r>
      <w:r w:rsidR="00556A8A" w:rsidRPr="00E90DE0">
        <w:rPr>
          <w:rFonts w:ascii="Times New Roman" w:hAnsi="Times New Roman" w:cs="Times New Roman"/>
          <w:b/>
        </w:rPr>
        <w:fldChar w:fldCharType="begin"/>
      </w:r>
      <w:r w:rsidR="00DF46BB" w:rsidRPr="00E90DE0">
        <w:rPr>
          <w:rFonts w:ascii="Times New Roman" w:hAnsi="Times New Roman" w:cs="Times New Roman"/>
          <w:b/>
        </w:rPr>
        <w:instrText>HYPERLINK</w:instrText>
      </w:r>
      <w:r w:rsidR="00DF46BB" w:rsidRPr="00E90DE0">
        <w:rPr>
          <w:rFonts w:ascii="Times New Roman" w:hAnsi="Times New Roman" w:cs="Times New Roman"/>
          <w:b/>
          <w:lang w:val="ru-RU"/>
        </w:rPr>
        <w:instrText xml:space="preserve"> "</w:instrText>
      </w:r>
      <w:r w:rsidR="00DF46BB" w:rsidRPr="00E90DE0">
        <w:rPr>
          <w:rFonts w:ascii="Times New Roman" w:hAnsi="Times New Roman" w:cs="Times New Roman"/>
          <w:b/>
        </w:rPr>
        <w:instrText>mailto</w:instrText>
      </w:r>
      <w:r w:rsidR="00DF46BB" w:rsidRPr="00E90DE0">
        <w:rPr>
          <w:rFonts w:ascii="Times New Roman" w:hAnsi="Times New Roman" w:cs="Times New Roman"/>
          <w:b/>
          <w:lang w:val="ru-RU"/>
        </w:rPr>
        <w:instrText>:</w:instrText>
      </w:r>
      <w:r w:rsidR="00DF46BB" w:rsidRPr="00E90DE0">
        <w:rPr>
          <w:rFonts w:ascii="Times New Roman" w:hAnsi="Times New Roman" w:cs="Times New Roman"/>
          <w:b/>
        </w:rPr>
        <w:instrText>sizor</w:instrText>
      </w:r>
      <w:r w:rsidR="00DF46BB" w:rsidRPr="00E90DE0">
        <w:rPr>
          <w:rFonts w:ascii="Times New Roman" w:hAnsi="Times New Roman" w:cs="Times New Roman"/>
          <w:b/>
          <w:lang w:val="ru-RU"/>
        </w:rPr>
        <w:instrText>@</w:instrText>
      </w:r>
      <w:r w:rsidR="00DF46BB" w:rsidRPr="00E90DE0">
        <w:rPr>
          <w:rFonts w:ascii="Times New Roman" w:hAnsi="Times New Roman" w:cs="Times New Roman"/>
          <w:b/>
        </w:rPr>
        <w:instrText>sbb</w:instrText>
      </w:r>
      <w:r w:rsidR="00DF46BB" w:rsidRPr="00E90DE0">
        <w:rPr>
          <w:rFonts w:ascii="Times New Roman" w:hAnsi="Times New Roman" w:cs="Times New Roman"/>
          <w:b/>
          <w:lang w:val="ru-RU"/>
        </w:rPr>
        <w:instrText>.</w:instrText>
      </w:r>
      <w:r w:rsidR="00DF46BB" w:rsidRPr="00E90DE0">
        <w:rPr>
          <w:rFonts w:ascii="Times New Roman" w:hAnsi="Times New Roman" w:cs="Times New Roman"/>
          <w:b/>
        </w:rPr>
        <w:instrText>rs</w:instrText>
      </w:r>
      <w:r w:rsidR="00DF46BB" w:rsidRPr="00E90DE0">
        <w:rPr>
          <w:rFonts w:ascii="Times New Roman" w:hAnsi="Times New Roman" w:cs="Times New Roman"/>
          <w:b/>
          <w:lang w:val="ru-RU"/>
        </w:rPr>
        <w:instrText>"</w:instrText>
      </w:r>
      <w:r w:rsidR="00556A8A" w:rsidRPr="00E90DE0">
        <w:rPr>
          <w:rFonts w:ascii="Times New Roman" w:hAnsi="Times New Roman" w:cs="Times New Roman"/>
          <w:b/>
        </w:rPr>
        <w:fldChar w:fldCharType="separate"/>
      </w:r>
      <w:r w:rsidR="007956FC" w:rsidRPr="00E90DE0">
        <w:rPr>
          <w:rStyle w:val="Hyperlink"/>
          <w:rFonts w:ascii="Times New Roman" w:hAnsi="Times New Roman" w:cs="Times New Roman"/>
          <w:b/>
        </w:rPr>
        <w:t>sizor</w:t>
      </w:r>
      <w:r w:rsidR="007956FC" w:rsidRPr="00E90DE0">
        <w:rPr>
          <w:rStyle w:val="Hyperlink"/>
          <w:rFonts w:ascii="Times New Roman" w:hAnsi="Times New Roman" w:cs="Times New Roman"/>
          <w:b/>
          <w:lang w:val="ru-RU"/>
        </w:rPr>
        <w:t>@</w:t>
      </w:r>
      <w:r w:rsidR="007956FC" w:rsidRPr="00E90DE0">
        <w:rPr>
          <w:rStyle w:val="Hyperlink"/>
          <w:rFonts w:ascii="Times New Roman" w:hAnsi="Times New Roman" w:cs="Times New Roman"/>
          <w:b/>
        </w:rPr>
        <w:t>sbb</w:t>
      </w:r>
      <w:r w:rsidR="007956FC" w:rsidRPr="00E90DE0">
        <w:rPr>
          <w:rStyle w:val="Hyperlink"/>
          <w:rFonts w:ascii="Times New Roman" w:hAnsi="Times New Roman" w:cs="Times New Roman"/>
          <w:b/>
          <w:lang w:val="ru-RU"/>
        </w:rPr>
        <w:t>.</w:t>
      </w:r>
      <w:proofErr w:type="spellStart"/>
      <w:r w:rsidR="007956FC" w:rsidRPr="00E90DE0">
        <w:rPr>
          <w:rStyle w:val="Hyperlink"/>
          <w:rFonts w:ascii="Times New Roman" w:hAnsi="Times New Roman" w:cs="Times New Roman"/>
          <w:b/>
        </w:rPr>
        <w:t>rs</w:t>
      </w:r>
      <w:proofErr w:type="spellEnd"/>
      <w:r w:rsidR="00556A8A" w:rsidRPr="00E90DE0">
        <w:rPr>
          <w:rFonts w:ascii="Times New Roman" w:hAnsi="Times New Roman" w:cs="Times New Roman"/>
          <w:b/>
        </w:rPr>
        <w:fldChar w:fldCharType="end"/>
      </w:r>
      <w:r w:rsidR="007956FC" w:rsidRPr="00E90DE0">
        <w:rPr>
          <w:rFonts w:ascii="Times New Roman" w:hAnsi="Times New Roman" w:cs="Times New Roman"/>
          <w:b/>
          <w:lang w:val="ru-RU"/>
        </w:rPr>
        <w:t xml:space="preserve">, а </w:t>
      </w:r>
      <w:r w:rsidR="00194EFE" w:rsidRPr="00E90DE0">
        <w:rPr>
          <w:rFonts w:ascii="Times New Roman" w:hAnsi="Times New Roman" w:cs="Times New Roman"/>
          <w:b/>
          <w:lang w:val="ru-RU"/>
        </w:rPr>
        <w:t xml:space="preserve">остала комуникација </w:t>
      </w:r>
      <w:r w:rsidR="000453C3" w:rsidRPr="00E90DE0">
        <w:rPr>
          <w:rFonts w:ascii="Times New Roman" w:hAnsi="Times New Roman" w:cs="Times New Roman"/>
          <w:b/>
          <w:lang w:val="ru-RU"/>
        </w:rPr>
        <w:t xml:space="preserve">је </w:t>
      </w:r>
      <w:r>
        <w:rPr>
          <w:rFonts w:ascii="Times New Roman" w:hAnsi="Times New Roman" w:cs="Times New Roman"/>
          <w:b/>
          <w:lang w:val="ru-RU"/>
        </w:rPr>
        <w:t xml:space="preserve"> </w:t>
      </w:r>
    </w:p>
    <w:p w:rsidR="001C51CA" w:rsidRPr="00E90DE0" w:rsidRDefault="00E90DE0" w:rsidP="00E90DE0">
      <w:pPr>
        <w:pStyle w:val="NoSpacing"/>
        <w:ind w:left="-360"/>
        <w:rPr>
          <w:rFonts w:ascii="Times New Roman" w:hAnsi="Times New Roman" w:cs="Times New Roman"/>
          <w:b/>
          <w:lang w:val="ru-RU"/>
        </w:rPr>
      </w:pPr>
      <w:r>
        <w:rPr>
          <w:rFonts w:ascii="Times New Roman" w:hAnsi="Times New Roman" w:cs="Times New Roman"/>
          <w:b/>
          <w:lang w:val="ru-RU"/>
        </w:rPr>
        <w:t xml:space="preserve">      </w:t>
      </w:r>
      <w:r w:rsidR="007956FC" w:rsidRPr="00E90DE0">
        <w:rPr>
          <w:rFonts w:ascii="Times New Roman" w:hAnsi="Times New Roman" w:cs="Times New Roman"/>
          <w:b/>
          <w:lang w:val="ru-RU"/>
        </w:rPr>
        <w:t xml:space="preserve">преко </w:t>
      </w:r>
      <w:proofErr w:type="spellStart"/>
      <w:r w:rsidR="007956FC" w:rsidRPr="00E90DE0">
        <w:rPr>
          <w:rFonts w:ascii="Times New Roman" w:hAnsi="Times New Roman" w:cs="Times New Roman"/>
          <w:b/>
        </w:rPr>
        <w:t>Vibera</w:t>
      </w:r>
      <w:proofErr w:type="spellEnd"/>
      <w:r w:rsidR="007956FC" w:rsidRPr="00E90DE0">
        <w:rPr>
          <w:rFonts w:ascii="Times New Roman" w:hAnsi="Times New Roman" w:cs="Times New Roman"/>
          <w:b/>
          <w:lang w:val="ru-RU"/>
        </w:rPr>
        <w:t>.</w:t>
      </w:r>
    </w:p>
    <w:sectPr w:rsidR="001C51CA" w:rsidRPr="00E90DE0" w:rsidSect="00E90DE0">
      <w:pgSz w:w="12240" w:h="15840"/>
      <w:pgMar w:top="180" w:right="180" w:bottom="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6302B"/>
    <w:multiLevelType w:val="hybridMultilevel"/>
    <w:tmpl w:val="DB446FDA"/>
    <w:lvl w:ilvl="0" w:tplc="F22E75DC">
      <w:start w:val="5"/>
      <w:numFmt w:val="bullet"/>
      <w:lvlText w:val=""/>
      <w:lvlJc w:val="left"/>
      <w:pPr>
        <w:ind w:left="-450" w:hanging="360"/>
      </w:pPr>
      <w:rPr>
        <w:rFonts w:ascii="Symbol" w:eastAsia="Times New Roman" w:hAnsi="Symbol" w:cs="Times New Roman"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
    <w:nsid w:val="24271D51"/>
    <w:multiLevelType w:val="hybridMultilevel"/>
    <w:tmpl w:val="FE6E5696"/>
    <w:lvl w:ilvl="0" w:tplc="811C7932">
      <w:start w:val="1"/>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AB1785"/>
    <w:multiLevelType w:val="hybridMultilevel"/>
    <w:tmpl w:val="FD6CB826"/>
    <w:lvl w:ilvl="0" w:tplc="CD82A1F0">
      <w:start w:val="1"/>
      <w:numFmt w:val="bullet"/>
      <w:lvlText w:val=""/>
      <w:lvlJc w:val="left"/>
      <w:pPr>
        <w:ind w:left="900" w:hanging="360"/>
      </w:pPr>
      <w:rPr>
        <w:rFonts w:ascii="Symbol" w:eastAsiaTheme="minorHAnsi" w:hAnsi="Symbol" w:cs="Times New Roman"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51770B61"/>
    <w:multiLevelType w:val="hybridMultilevel"/>
    <w:tmpl w:val="CAF6E590"/>
    <w:lvl w:ilvl="0" w:tplc="020A79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393AC9"/>
    <w:multiLevelType w:val="hybridMultilevel"/>
    <w:tmpl w:val="2ADECD5A"/>
    <w:lvl w:ilvl="0" w:tplc="E46ED732">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5">
    <w:nsid w:val="7CDD6B58"/>
    <w:multiLevelType w:val="hybridMultilevel"/>
    <w:tmpl w:val="B50AB718"/>
    <w:lvl w:ilvl="0" w:tplc="E7C4D83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619B"/>
    <w:rsid w:val="00011DCF"/>
    <w:rsid w:val="000239C9"/>
    <w:rsid w:val="000453C3"/>
    <w:rsid w:val="0004635C"/>
    <w:rsid w:val="0008205C"/>
    <w:rsid w:val="0010483D"/>
    <w:rsid w:val="0013171D"/>
    <w:rsid w:val="00194EFE"/>
    <w:rsid w:val="001C51CA"/>
    <w:rsid w:val="00242381"/>
    <w:rsid w:val="00256BD6"/>
    <w:rsid w:val="002E342A"/>
    <w:rsid w:val="00312DF7"/>
    <w:rsid w:val="00322205"/>
    <w:rsid w:val="00372C94"/>
    <w:rsid w:val="003A58CC"/>
    <w:rsid w:val="003B3B57"/>
    <w:rsid w:val="00470C8C"/>
    <w:rsid w:val="004A66D2"/>
    <w:rsid w:val="004B2ADF"/>
    <w:rsid w:val="004F1A76"/>
    <w:rsid w:val="004F609A"/>
    <w:rsid w:val="00525E3D"/>
    <w:rsid w:val="00533EDC"/>
    <w:rsid w:val="00537F75"/>
    <w:rsid w:val="00556A8A"/>
    <w:rsid w:val="005E034C"/>
    <w:rsid w:val="00653176"/>
    <w:rsid w:val="006831FB"/>
    <w:rsid w:val="00684197"/>
    <w:rsid w:val="006C6114"/>
    <w:rsid w:val="006C7790"/>
    <w:rsid w:val="007827D6"/>
    <w:rsid w:val="0079327B"/>
    <w:rsid w:val="007956FC"/>
    <w:rsid w:val="007F18C7"/>
    <w:rsid w:val="007F266D"/>
    <w:rsid w:val="00801AE5"/>
    <w:rsid w:val="008039FB"/>
    <w:rsid w:val="00890A7F"/>
    <w:rsid w:val="008A152E"/>
    <w:rsid w:val="008B0D97"/>
    <w:rsid w:val="008C2ABE"/>
    <w:rsid w:val="008D3BEF"/>
    <w:rsid w:val="008E1265"/>
    <w:rsid w:val="008E74F9"/>
    <w:rsid w:val="008F5D1A"/>
    <w:rsid w:val="00941BE7"/>
    <w:rsid w:val="009905C1"/>
    <w:rsid w:val="009F1867"/>
    <w:rsid w:val="00A02633"/>
    <w:rsid w:val="00A36378"/>
    <w:rsid w:val="00A370A3"/>
    <w:rsid w:val="00A4653C"/>
    <w:rsid w:val="00AA1628"/>
    <w:rsid w:val="00AC19C0"/>
    <w:rsid w:val="00AD2CB3"/>
    <w:rsid w:val="00AE224D"/>
    <w:rsid w:val="00AE4FF5"/>
    <w:rsid w:val="00B47AA0"/>
    <w:rsid w:val="00B77F77"/>
    <w:rsid w:val="00B9621E"/>
    <w:rsid w:val="00BC25D9"/>
    <w:rsid w:val="00C07515"/>
    <w:rsid w:val="00C249B7"/>
    <w:rsid w:val="00C32C90"/>
    <w:rsid w:val="00C37A4F"/>
    <w:rsid w:val="00C50933"/>
    <w:rsid w:val="00C56074"/>
    <w:rsid w:val="00C9187F"/>
    <w:rsid w:val="00D03280"/>
    <w:rsid w:val="00D06E93"/>
    <w:rsid w:val="00D07783"/>
    <w:rsid w:val="00D17A7E"/>
    <w:rsid w:val="00D53154"/>
    <w:rsid w:val="00D53A8F"/>
    <w:rsid w:val="00D77EB3"/>
    <w:rsid w:val="00D853A3"/>
    <w:rsid w:val="00DF46BB"/>
    <w:rsid w:val="00E37F35"/>
    <w:rsid w:val="00E57F5B"/>
    <w:rsid w:val="00E90DE0"/>
    <w:rsid w:val="00ED10B8"/>
    <w:rsid w:val="00EF55C6"/>
    <w:rsid w:val="00F023DF"/>
    <w:rsid w:val="00F4425D"/>
    <w:rsid w:val="00F5264B"/>
    <w:rsid w:val="00F75C43"/>
    <w:rsid w:val="00FC65CD"/>
    <w:rsid w:val="00FF61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ABE"/>
    <w:pPr>
      <w:spacing w:after="0" w:line="240"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19B"/>
    <w:pPr>
      <w:spacing w:after="200" w:line="276" w:lineRule="auto"/>
      <w:ind w:left="720"/>
      <w:contextualSpacing/>
    </w:pPr>
    <w:rPr>
      <w:rFonts w:asciiTheme="minorHAnsi" w:eastAsiaTheme="minorHAnsi" w:hAnsiTheme="minorHAnsi" w:cstheme="minorBidi"/>
      <w:sz w:val="22"/>
    </w:rPr>
  </w:style>
  <w:style w:type="paragraph" w:styleId="NoSpacing">
    <w:name w:val="No Spacing"/>
    <w:uiPriority w:val="1"/>
    <w:qFormat/>
    <w:rsid w:val="004B2ADF"/>
    <w:pPr>
      <w:spacing w:after="0" w:line="240" w:lineRule="auto"/>
    </w:pPr>
  </w:style>
  <w:style w:type="character" w:styleId="Hyperlink">
    <w:name w:val="Hyperlink"/>
    <w:basedOn w:val="DefaultParagraphFont"/>
    <w:uiPriority w:val="99"/>
    <w:unhideWhenUsed/>
    <w:rsid w:val="007956FC"/>
    <w:rPr>
      <w:color w:val="0000FF" w:themeColor="hyperlink"/>
      <w:u w:val="single"/>
    </w:rPr>
  </w:style>
  <w:style w:type="character" w:styleId="FollowedHyperlink">
    <w:name w:val="FollowedHyperlink"/>
    <w:basedOn w:val="DefaultParagraphFont"/>
    <w:uiPriority w:val="99"/>
    <w:semiHidden/>
    <w:unhideWhenUsed/>
    <w:rsid w:val="0008205C"/>
    <w:rPr>
      <w:color w:val="800080" w:themeColor="followedHyperlink"/>
      <w:u w:val="single"/>
    </w:rPr>
  </w:style>
  <w:style w:type="paragraph" w:styleId="BodyText">
    <w:name w:val="Body Text"/>
    <w:basedOn w:val="Normal"/>
    <w:link w:val="BodyTextChar"/>
    <w:rsid w:val="009F1867"/>
    <w:rPr>
      <w:sz w:val="22"/>
      <w:szCs w:val="24"/>
      <w:lang w:val="sr-Cyrl-CS"/>
    </w:rPr>
  </w:style>
  <w:style w:type="character" w:customStyle="1" w:styleId="BodyTextChar">
    <w:name w:val="Body Text Char"/>
    <w:basedOn w:val="DefaultParagraphFont"/>
    <w:link w:val="BodyText"/>
    <w:rsid w:val="009F1867"/>
    <w:rPr>
      <w:rFonts w:ascii="Times New Roman" w:eastAsia="Times New Roman" w:hAnsi="Times New Roman" w:cs="Times New Roman"/>
      <w:szCs w:val="24"/>
      <w:lang w:val="sr-Cyrl-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nline.seterra.com/en/vgp/30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zoki</dc:creator>
  <cp:lastModifiedBy>zoki</cp:lastModifiedBy>
  <cp:revision>15</cp:revision>
  <dcterms:created xsi:type="dcterms:W3CDTF">2020-03-20T04:48:00Z</dcterms:created>
  <dcterms:modified xsi:type="dcterms:W3CDTF">2020-04-20T16:22:00Z</dcterms:modified>
</cp:coreProperties>
</file>