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C37E6A">
      <w:pPr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C37E6A">
        <w:trPr>
          <w:trHeight w:val="300"/>
        </w:trPr>
        <w:tc>
          <w:tcPr>
            <w:tcW w:w="2405" w:type="dxa"/>
            <w:noWrap/>
            <w:hideMark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</w:tcPr>
          <w:p w:rsidR="008B4ED0" w:rsidRPr="00E00BBB" w:rsidRDefault="003934DD" w:rsidP="002B54F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V-1, V-2, V-3</w:t>
            </w:r>
          </w:p>
        </w:tc>
        <w:tc>
          <w:tcPr>
            <w:tcW w:w="4253" w:type="dxa"/>
            <w:vMerge w:val="restart"/>
          </w:tcPr>
          <w:p w:rsidR="008B4ED0" w:rsidRPr="00310A46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C37E6A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C37E6A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C37E6A">
        <w:trPr>
          <w:trHeight w:val="300"/>
        </w:trPr>
        <w:tc>
          <w:tcPr>
            <w:tcW w:w="2405" w:type="dxa"/>
            <w:noWrap/>
            <w:hideMark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</w:tcPr>
          <w:p w:rsidR="008B4ED0" w:rsidRPr="003934DD" w:rsidRDefault="003934DD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Ивана Лашић, Владана Деановић</w:t>
            </w:r>
          </w:p>
        </w:tc>
        <w:tc>
          <w:tcPr>
            <w:tcW w:w="4253" w:type="dxa"/>
            <w:vMerge/>
          </w:tcPr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C37E6A">
        <w:trPr>
          <w:trHeight w:val="300"/>
        </w:trPr>
        <w:tc>
          <w:tcPr>
            <w:tcW w:w="2405" w:type="dxa"/>
            <w:noWrap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</w:tcPr>
          <w:p w:rsidR="008B4ED0" w:rsidRPr="002C384A" w:rsidRDefault="003934DD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Енглески језик</w:t>
            </w:r>
          </w:p>
        </w:tc>
        <w:tc>
          <w:tcPr>
            <w:tcW w:w="4253" w:type="dxa"/>
            <w:vMerge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C37E6A">
        <w:trPr>
          <w:trHeight w:val="300"/>
        </w:trPr>
        <w:tc>
          <w:tcPr>
            <w:tcW w:w="2405" w:type="dxa"/>
            <w:noWrap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</w:tcPr>
          <w:p w:rsidR="008B4ED0" w:rsidRPr="002C384A" w:rsidRDefault="002C20C6" w:rsidP="002C20C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="003934D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 0</w:t>
            </w:r>
            <w:r w:rsidR="004F159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934D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. 2020. – </w:t>
            </w:r>
            <w:r w:rsidR="004F159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934D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 0</w:t>
            </w:r>
            <w:r w:rsidR="004F159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934D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 2020.</w:t>
            </w:r>
          </w:p>
        </w:tc>
        <w:tc>
          <w:tcPr>
            <w:tcW w:w="4253" w:type="dxa"/>
            <w:vMerge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C37E6A">
        <w:trPr>
          <w:trHeight w:val="1380"/>
        </w:trPr>
        <w:tc>
          <w:tcPr>
            <w:tcW w:w="2405" w:type="dxa"/>
            <w:noWrap/>
          </w:tcPr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310A46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hideMark/>
          </w:tcPr>
          <w:p w:rsidR="008B4ED0" w:rsidRPr="00E00BBB" w:rsidRDefault="006C4593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hideMark/>
          </w:tcPr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hideMark/>
          </w:tcPr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hideMark/>
          </w:tcPr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</w:tcPr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C37E6A">
        <w:trPr>
          <w:trHeight w:val="830"/>
        </w:trPr>
        <w:tc>
          <w:tcPr>
            <w:tcW w:w="2405" w:type="dxa"/>
            <w:noWrap/>
          </w:tcPr>
          <w:p w:rsidR="002C20C6" w:rsidRDefault="002C20C6" w:rsidP="002B54F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Listening comprehension – </w:t>
            </w:r>
          </w:p>
          <w:p w:rsidR="002C20C6" w:rsidRPr="002C20C6" w:rsidRDefault="002C20C6" w:rsidP="002B54F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Watching films without translation</w:t>
            </w:r>
          </w:p>
          <w:p w:rsidR="004F159C" w:rsidRDefault="004F159C" w:rsidP="002B54F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F159C" w:rsidRPr="004F159C" w:rsidRDefault="004F159C" w:rsidP="002B54F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noWrap/>
            <w:hideMark/>
          </w:tcPr>
          <w:p w:rsidR="00C37E6A" w:rsidRDefault="00C37E6A" w:rsidP="00C37E6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Вибер </w:t>
            </w:r>
          </w:p>
          <w:p w:rsidR="00C37E6A" w:rsidRDefault="00C37E6A" w:rsidP="00C37E6A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E mail</w:t>
            </w:r>
          </w:p>
          <w:p w:rsidR="008B4ED0" w:rsidRDefault="00C37E6A" w:rsidP="00C37E6A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Google učionica</w:t>
            </w:r>
          </w:p>
          <w:p w:rsidR="00824788" w:rsidRPr="00824788" w:rsidRDefault="00824788" w:rsidP="0082478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Moodle </w:t>
            </w:r>
            <w:r>
              <w:rPr>
                <w:rFonts w:ascii="Times New Roman" w:hAnsi="Times New Roman" w:cs="Times New Roman"/>
                <w:lang w:val="sr-Cyrl-CS"/>
              </w:rPr>
              <w:t>платформа</w:t>
            </w:r>
          </w:p>
        </w:tc>
        <w:tc>
          <w:tcPr>
            <w:tcW w:w="2233" w:type="dxa"/>
            <w:noWrap/>
            <w:hideMark/>
          </w:tcPr>
          <w:p w:rsidR="00824788" w:rsidRPr="002C20C6" w:rsidRDefault="004F159C" w:rsidP="002C20C6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r>
              <w:rPr>
                <w:rFonts w:ascii="Times New Roman" w:hAnsi="Times New Roman" w:cs="Times New Roman"/>
                <w:lang w:val="sr-Cyrl-CS"/>
              </w:rPr>
              <w:t xml:space="preserve">Ученици имају задатака </w:t>
            </w:r>
            <w:r w:rsidR="002C20C6">
              <w:rPr>
                <w:rFonts w:ascii="Times New Roman" w:hAnsi="Times New Roman" w:cs="Times New Roman"/>
                <w:lang w:val="sr-Cyrl-CS"/>
              </w:rPr>
              <w:t xml:space="preserve">да одгледају филмове Гладијатор и Троја на енглеском језику (без превода), чиме би се спојило градиво историје и енглеског језика. </w:t>
            </w:r>
          </w:p>
          <w:bookmarkEnd w:id="0"/>
          <w:p w:rsidR="008B4ED0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noWrap/>
            <w:hideMark/>
          </w:tcPr>
          <w:p w:rsidR="007E7E6C" w:rsidRDefault="007E7E6C" w:rsidP="007E7E6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Самосталан рад</w:t>
            </w:r>
          </w:p>
          <w:p w:rsidR="008B4ED0" w:rsidRPr="00E00BBB" w:rsidRDefault="008B4ED0" w:rsidP="002C20C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noWrap/>
            <w:hideMark/>
          </w:tcPr>
          <w:p w:rsidR="00C37E6A" w:rsidRDefault="00C37E6A" w:rsidP="00C37E6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Вибер </w:t>
            </w:r>
          </w:p>
          <w:p w:rsidR="00C37E6A" w:rsidRDefault="00C37E6A" w:rsidP="00C37E6A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E mail</w:t>
            </w:r>
          </w:p>
          <w:p w:rsidR="002B54F2" w:rsidRPr="002B54F2" w:rsidRDefault="00C37E6A" w:rsidP="00C37E6A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Google učionica</w:t>
            </w:r>
            <w:r w:rsidR="002B54F2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2B54F2" w:rsidRPr="00E00BBB" w:rsidRDefault="00824788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Moodle </w:t>
            </w:r>
            <w:r>
              <w:rPr>
                <w:rFonts w:ascii="Times New Roman" w:hAnsi="Times New Roman" w:cs="Times New Roman"/>
                <w:lang w:val="sr-Cyrl-CS"/>
              </w:rPr>
              <w:t>платформа</w:t>
            </w:r>
          </w:p>
        </w:tc>
        <w:tc>
          <w:tcPr>
            <w:tcW w:w="4253" w:type="dxa"/>
          </w:tcPr>
          <w:p w:rsidR="008B4ED0" w:rsidRPr="007E7E6C" w:rsidRDefault="008B4ED0" w:rsidP="00C37E6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</w:tbl>
    <w:p w:rsidR="00E00BBB" w:rsidRPr="00E00BBB" w:rsidRDefault="00E00BBB" w:rsidP="00C37E6A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2DD"/>
    <w:multiLevelType w:val="hybridMultilevel"/>
    <w:tmpl w:val="FE860576"/>
    <w:lvl w:ilvl="0" w:tplc="55866DD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25DCC"/>
    <w:rsid w:val="002A18D0"/>
    <w:rsid w:val="002B54F2"/>
    <w:rsid w:val="002C20C6"/>
    <w:rsid w:val="002C384A"/>
    <w:rsid w:val="002E4B2B"/>
    <w:rsid w:val="00310A46"/>
    <w:rsid w:val="003934DD"/>
    <w:rsid w:val="004148C0"/>
    <w:rsid w:val="004F159C"/>
    <w:rsid w:val="00605FEE"/>
    <w:rsid w:val="006C4593"/>
    <w:rsid w:val="00742C54"/>
    <w:rsid w:val="00771FE3"/>
    <w:rsid w:val="007D4A88"/>
    <w:rsid w:val="007E7E6C"/>
    <w:rsid w:val="00824788"/>
    <w:rsid w:val="00850FD2"/>
    <w:rsid w:val="008B4ED0"/>
    <w:rsid w:val="00914391"/>
    <w:rsid w:val="00991116"/>
    <w:rsid w:val="009F10C1"/>
    <w:rsid w:val="00BD7902"/>
    <w:rsid w:val="00C37E6A"/>
    <w:rsid w:val="00E00BBB"/>
    <w:rsid w:val="00E576FB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39"/>
    <w:rsid w:val="00C3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8485-352E-47FF-8F5D-0668D4B6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2</cp:revision>
  <dcterms:created xsi:type="dcterms:W3CDTF">2020-04-12T18:16:00Z</dcterms:created>
  <dcterms:modified xsi:type="dcterms:W3CDTF">2020-04-12T18:16:00Z</dcterms:modified>
</cp:coreProperties>
</file>