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3" w:rsidRPr="00E35169" w:rsidRDefault="007A7273" w:rsidP="007A7273">
      <w:pPr>
        <w:rPr>
          <w:rFonts w:ascii="Times New Roman" w:hAnsi="Times New Roman" w:cs="Times New Roman"/>
          <w:sz w:val="28"/>
          <w:lang w:val="sr-Cyrl-BA"/>
        </w:rPr>
      </w:pPr>
      <w:proofErr w:type="spellStart"/>
      <w:proofErr w:type="gramStart"/>
      <w:r w:rsidRPr="00E35169">
        <w:rPr>
          <w:rFonts w:ascii="Times New Roman" w:hAnsi="Times New Roman" w:cs="Times New Roman"/>
          <w:sz w:val="28"/>
        </w:rPr>
        <w:t>План</w:t>
      </w:r>
      <w:proofErr w:type="spellEnd"/>
      <w:r w:rsidRPr="00E351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5169">
        <w:rPr>
          <w:rFonts w:ascii="Times New Roman" w:hAnsi="Times New Roman" w:cs="Times New Roman"/>
          <w:sz w:val="28"/>
        </w:rPr>
        <w:t>рада</w:t>
      </w:r>
      <w:proofErr w:type="spellEnd"/>
      <w:r w:rsidRPr="00E351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sr-Cyrl-BA"/>
        </w:rPr>
        <w:t>ученика 8</w:t>
      </w:r>
      <w:r w:rsidRPr="00E35169">
        <w:rPr>
          <w:rFonts w:ascii="Times New Roman" w:hAnsi="Times New Roman" w:cs="Times New Roman"/>
          <w:sz w:val="28"/>
          <w:lang w:val="sr-Cyrl-BA"/>
        </w:rPr>
        <w:t>.</w:t>
      </w:r>
      <w:proofErr w:type="gramEnd"/>
      <w:r w:rsidRPr="00E35169">
        <w:rPr>
          <w:rFonts w:ascii="Times New Roman" w:hAnsi="Times New Roman" w:cs="Times New Roman"/>
          <w:sz w:val="28"/>
          <w:lang w:val="sr-Cyrl-BA"/>
        </w:rPr>
        <w:t xml:space="preserve"> разреда </w:t>
      </w:r>
    </w:p>
    <w:p w:rsidR="007A7273" w:rsidRPr="00E35169" w:rsidRDefault="007A7273" w:rsidP="007A7273">
      <w:pPr>
        <w:rPr>
          <w:rFonts w:ascii="Times New Roman" w:hAnsi="Times New Roman" w:cs="Times New Roman"/>
          <w:sz w:val="2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7A7273" w:rsidRPr="00E35169" w:rsidTr="006D2B7A">
        <w:tc>
          <w:tcPr>
            <w:tcW w:w="3207" w:type="dxa"/>
          </w:tcPr>
          <w:p w:rsidR="007A7273" w:rsidRPr="00E35169" w:rsidRDefault="007A7273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Одељење:</w:t>
            </w:r>
          </w:p>
        </w:tc>
        <w:tc>
          <w:tcPr>
            <w:tcW w:w="3207" w:type="dxa"/>
          </w:tcPr>
          <w:p w:rsidR="007A7273" w:rsidRPr="00E35169" w:rsidRDefault="007A7273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8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-1, 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>8-2, 8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7273" w:rsidRPr="00E35169" w:rsidRDefault="007A7273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Време реалзације:</w:t>
            </w:r>
          </w:p>
          <w:p w:rsidR="007A7273" w:rsidRPr="00E35169" w:rsidRDefault="007A7273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21– 24. 4.2020. </w:t>
            </w:r>
          </w:p>
        </w:tc>
      </w:tr>
      <w:tr w:rsidR="007A7273" w:rsidRPr="00E35169" w:rsidTr="006D2B7A">
        <w:tc>
          <w:tcPr>
            <w:tcW w:w="3207" w:type="dxa"/>
          </w:tcPr>
          <w:p w:rsidR="007A7273" w:rsidRPr="00E35169" w:rsidRDefault="007A7273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Предмет: </w:t>
            </w:r>
          </w:p>
        </w:tc>
        <w:tc>
          <w:tcPr>
            <w:tcW w:w="3207" w:type="dxa"/>
          </w:tcPr>
          <w:p w:rsidR="007A7273" w:rsidRPr="00E35169" w:rsidRDefault="007A7273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Грађанско васпитање</w:t>
            </w:r>
          </w:p>
        </w:tc>
        <w:tc>
          <w:tcPr>
            <w:tcW w:w="32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A7273" w:rsidRPr="00E35169" w:rsidRDefault="007A7273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7A7273" w:rsidRPr="00E35169" w:rsidTr="006D2B7A">
        <w:tc>
          <w:tcPr>
            <w:tcW w:w="3207" w:type="dxa"/>
            <w:tcBorders>
              <w:bottom w:val="single" w:sz="4" w:space="0" w:color="auto"/>
            </w:tcBorders>
          </w:tcPr>
          <w:p w:rsidR="007A7273" w:rsidRPr="00E35169" w:rsidRDefault="007A7273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Линкови ка материјалу:</w:t>
            </w:r>
          </w:p>
        </w:tc>
        <w:tc>
          <w:tcPr>
            <w:tcW w:w="3207" w:type="dxa"/>
          </w:tcPr>
          <w:p w:rsidR="007A7273" w:rsidRPr="00E35169" w:rsidRDefault="007A7273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</w:tcBorders>
          </w:tcPr>
          <w:p w:rsidR="007A7273" w:rsidRPr="00E35169" w:rsidRDefault="007A7273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7A7273" w:rsidRPr="00E35169" w:rsidTr="006D2B7A">
        <w:tc>
          <w:tcPr>
            <w:tcW w:w="3207" w:type="dxa"/>
            <w:tcBorders>
              <w:top w:val="single" w:sz="4" w:space="0" w:color="auto"/>
            </w:tcBorders>
          </w:tcPr>
          <w:p w:rsidR="007A7273" w:rsidRPr="00E35169" w:rsidRDefault="007A7273" w:rsidP="006D2B7A">
            <w:pPr>
              <w:rPr>
                <w:rFonts w:ascii="Times New Roman" w:hAnsi="Times New Roman" w:cs="Times New Roman"/>
                <w:color w:val="FF0000"/>
                <w:sz w:val="28"/>
                <w:lang w:val="sr-Cyrl-BA"/>
              </w:rPr>
            </w:pPr>
          </w:p>
          <w:p w:rsidR="007A7273" w:rsidRPr="00E35169" w:rsidRDefault="007A7273" w:rsidP="006D2B7A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</w:pPr>
            <w:r w:rsidRPr="00E35169"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  <w:t>Радионица „Остани код куће“</w:t>
            </w:r>
          </w:p>
          <w:p w:rsidR="007A7273" w:rsidRPr="00E35169" w:rsidRDefault="007A7273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3207" w:type="dxa"/>
          </w:tcPr>
          <w:p w:rsidR="007A7273" w:rsidRPr="00E35169" w:rsidRDefault="007A7273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Користећи материјале који су им доступни (папир, бојице, фломастере, темпере...) ученици ће исписати поруку „Остани код куће“ и послати је у вибер групу. У групи ћемо разговарати о неопходности одговорног понашања у ванредној ситуацији.</w:t>
            </w:r>
          </w:p>
        </w:tc>
        <w:tc>
          <w:tcPr>
            <w:tcW w:w="3208" w:type="dxa"/>
          </w:tcPr>
          <w:p w:rsidR="007A7273" w:rsidRPr="00E35169" w:rsidRDefault="007A7273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7A7273" w:rsidRPr="00E35169" w:rsidRDefault="007A7273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7A7273" w:rsidRPr="00E35169" w:rsidRDefault="007A7273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7A7273" w:rsidRPr="00E35169" w:rsidRDefault="007A7273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7A7273" w:rsidRPr="00E35169" w:rsidTr="006D2B7A">
        <w:tc>
          <w:tcPr>
            <w:tcW w:w="3207" w:type="dxa"/>
          </w:tcPr>
          <w:p w:rsidR="007A7273" w:rsidRPr="00E35169" w:rsidRDefault="007A7273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3207" w:type="dxa"/>
          </w:tcPr>
          <w:p w:rsidR="007A7273" w:rsidRPr="00E35169" w:rsidRDefault="007A7273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3208" w:type="dxa"/>
          </w:tcPr>
          <w:p w:rsidR="007A7273" w:rsidRPr="00E35169" w:rsidRDefault="007A7273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</w:tbl>
    <w:p w:rsidR="007A7273" w:rsidRDefault="007A7273" w:rsidP="007A7273"/>
    <w:p w:rsidR="00E6045C" w:rsidRDefault="00E6045C"/>
    <w:sectPr w:rsidR="00E6045C" w:rsidSect="00C5596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7273"/>
    <w:rsid w:val="00087011"/>
    <w:rsid w:val="007A7273"/>
    <w:rsid w:val="00E6045C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2020-04-20T10:27:00Z</dcterms:created>
  <dcterms:modified xsi:type="dcterms:W3CDTF">2020-04-20T10:28:00Z</dcterms:modified>
</cp:coreProperties>
</file>