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Default="00167994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Перфекат</w:t>
      </w:r>
    </w:p>
    <w:p w:rsidR="00167994" w:rsidRDefault="00167994">
      <w:pPr>
        <w:rPr>
          <w:rFonts w:ascii="Times New Roman" w:hAnsi="Times New Roman" w:cs="Times New Roman"/>
          <w:sz w:val="28"/>
          <w:lang w:val="sr-Cyrl-BA"/>
        </w:rPr>
      </w:pPr>
    </w:p>
    <w:p w:rsidR="00167994" w:rsidRDefault="00167994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Перфекат (прошло време)  је глаголски облик који служи за исказивање радње која се десила пре тренутк говорења о њој (у прошлости):</w:t>
      </w:r>
    </w:p>
    <w:p w:rsidR="00167994" w:rsidRDefault="00167994" w:rsidP="00167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Ана </w:t>
      </w:r>
      <w:r w:rsidRPr="00167994">
        <w:rPr>
          <w:rFonts w:ascii="Times New Roman" w:hAnsi="Times New Roman" w:cs="Times New Roman"/>
          <w:color w:val="FF0000"/>
          <w:sz w:val="28"/>
          <w:lang w:val="sr-Cyrl-BA"/>
        </w:rPr>
        <w:t>је урадила</w:t>
      </w:r>
      <w:r>
        <w:rPr>
          <w:rFonts w:ascii="Times New Roman" w:hAnsi="Times New Roman" w:cs="Times New Roman"/>
          <w:sz w:val="28"/>
          <w:lang w:val="sr-Cyrl-BA"/>
        </w:rPr>
        <w:t xml:space="preserve"> домаћи.</w:t>
      </w:r>
    </w:p>
    <w:p w:rsidR="00167994" w:rsidRDefault="00167994" w:rsidP="00167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Милош </w:t>
      </w:r>
      <w:r w:rsidRPr="00167994">
        <w:rPr>
          <w:rFonts w:ascii="Times New Roman" w:hAnsi="Times New Roman" w:cs="Times New Roman"/>
          <w:color w:val="FF0000"/>
          <w:sz w:val="28"/>
          <w:lang w:val="sr-Cyrl-BA"/>
        </w:rPr>
        <w:t>је отпутовао</w:t>
      </w:r>
      <w:r>
        <w:rPr>
          <w:rFonts w:ascii="Times New Roman" w:hAnsi="Times New Roman" w:cs="Times New Roman"/>
          <w:sz w:val="28"/>
          <w:lang w:val="sr-Cyrl-BA"/>
        </w:rPr>
        <w:t xml:space="preserve"> на Копаоник.</w:t>
      </w:r>
    </w:p>
    <w:p w:rsidR="00167994" w:rsidRDefault="00167994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Ако погледате 1. реченицу, глагол у њој је у прошлом времену (перфекту), то је глагол УРАДИТИ, а у 2. реченици глагол је ОТПУТОВАТИ, такође је у перфекту.</w:t>
      </w:r>
    </w:p>
    <w:p w:rsidR="00167994" w:rsidRPr="00151028" w:rsidRDefault="00167994" w:rsidP="00167994">
      <w:pPr>
        <w:pStyle w:val="ListParagraph"/>
        <w:rPr>
          <w:rFonts w:ascii="Times New Roman" w:hAnsi="Times New Roman" w:cs="Times New Roman"/>
          <w:color w:val="FF0000"/>
          <w:sz w:val="28"/>
          <w:lang w:val="sr-Cyrl-BA"/>
        </w:rPr>
      </w:pPr>
      <w:r w:rsidRPr="00151028">
        <w:rPr>
          <w:rFonts w:ascii="Times New Roman" w:hAnsi="Times New Roman" w:cs="Times New Roman"/>
          <w:color w:val="FF0000"/>
          <w:sz w:val="28"/>
          <w:lang w:val="sr-Cyrl-BA"/>
        </w:rPr>
        <w:t xml:space="preserve">Перфекат се гради од краћег облика помоћног глагола јесам у презенту (то су облици: сам, си, је, смо, сте, су) и радног глаголског придева (који има наставке –о, -ла, -ло, -ли, -ле, -ла). </w:t>
      </w:r>
    </w:p>
    <w:p w:rsidR="00167994" w:rsidRPr="00167994" w:rsidRDefault="00167994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Погледајте промену глагола УРАДИТИ кроз перфекат:</w:t>
      </w:r>
    </w:p>
    <w:tbl>
      <w:tblPr>
        <w:tblStyle w:val="TableGrid"/>
        <w:tblW w:w="0" w:type="auto"/>
        <w:tblInd w:w="720" w:type="dxa"/>
        <w:tblLook w:val="04A0"/>
      </w:tblPr>
      <w:tblGrid>
        <w:gridCol w:w="1860"/>
        <w:gridCol w:w="714"/>
        <w:gridCol w:w="1456"/>
        <w:gridCol w:w="1060"/>
        <w:gridCol w:w="660"/>
        <w:gridCol w:w="1331"/>
      </w:tblGrid>
      <w:tr w:rsidR="00982B49" w:rsidTr="00982B49">
        <w:trPr>
          <w:trHeight w:val="312"/>
        </w:trPr>
        <w:tc>
          <w:tcPr>
            <w:tcW w:w="1860" w:type="dxa"/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Јд.</w:t>
            </w:r>
          </w:p>
        </w:tc>
        <w:tc>
          <w:tcPr>
            <w:tcW w:w="714" w:type="dxa"/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Мн.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982B49" w:rsidTr="00982B49">
        <w:trPr>
          <w:trHeight w:val="312"/>
        </w:trPr>
        <w:tc>
          <w:tcPr>
            <w:tcW w:w="1860" w:type="dxa"/>
          </w:tcPr>
          <w:p w:rsidR="00982B49" w:rsidRPr="00982B49" w:rsidRDefault="00982B49" w:rsidP="00982B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982B49">
              <w:rPr>
                <w:rFonts w:ascii="Times New Roman" w:hAnsi="Times New Roman" w:cs="Times New Roman"/>
                <w:sz w:val="28"/>
                <w:lang w:val="sr-Cyrl-BA"/>
              </w:rPr>
              <w:t>лице</w:t>
            </w:r>
          </w:p>
        </w:tc>
        <w:tc>
          <w:tcPr>
            <w:tcW w:w="714" w:type="dxa"/>
          </w:tcPr>
          <w:p w:rsidR="00982B49" w:rsidRDefault="00151028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с</w:t>
            </w:r>
            <w:r w:rsidR="00982B49">
              <w:rPr>
                <w:rFonts w:ascii="Times New Roman" w:hAnsi="Times New Roman" w:cs="Times New Roman"/>
                <w:sz w:val="28"/>
                <w:lang w:val="sr-Cyrl-BA"/>
              </w:rPr>
              <w:t>ам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1.лице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смо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урадили</w:t>
            </w:r>
          </w:p>
        </w:tc>
      </w:tr>
      <w:tr w:rsidR="00982B49" w:rsidTr="00982B49">
        <w:trPr>
          <w:trHeight w:val="331"/>
        </w:trPr>
        <w:tc>
          <w:tcPr>
            <w:tcW w:w="1860" w:type="dxa"/>
            <w:tcBorders>
              <w:top w:val="single" w:sz="4" w:space="0" w:color="auto"/>
            </w:tcBorders>
          </w:tcPr>
          <w:p w:rsidR="00982B49" w:rsidRDefault="00982B49" w:rsidP="00982B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лице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си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49" w:rsidRPr="00982B49" w:rsidRDefault="00982B49" w:rsidP="00982B4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2.</w:t>
            </w:r>
            <w:r w:rsidRPr="00982B49">
              <w:rPr>
                <w:rFonts w:ascii="Times New Roman" w:hAnsi="Times New Roman" w:cs="Times New Roman"/>
                <w:sz w:val="28"/>
                <w:lang w:val="sr-Cyrl-BA"/>
              </w:rPr>
              <w:t>.лице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сте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урадили</w:t>
            </w:r>
          </w:p>
        </w:tc>
      </w:tr>
      <w:tr w:rsidR="00982B49" w:rsidTr="00982B49">
        <w:trPr>
          <w:trHeight w:val="976"/>
        </w:trPr>
        <w:tc>
          <w:tcPr>
            <w:tcW w:w="1860" w:type="dxa"/>
          </w:tcPr>
          <w:p w:rsidR="00982B49" w:rsidRDefault="00982B49" w:rsidP="00982B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лице</w:t>
            </w:r>
          </w:p>
        </w:tc>
        <w:tc>
          <w:tcPr>
            <w:tcW w:w="714" w:type="dxa"/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6.55pt;margin-top:30.15pt;width:7.15pt;height:35.5pt;z-index:251658240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је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028" type="#_x0000_t67" style="position:absolute;margin-left:55.35pt;margin-top:35.95pt;width:7.15pt;height:35.5pt;z-index:251659264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урадио, урадила, урадило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3.лице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82B49" w:rsidRDefault="00982B49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су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982B49" w:rsidRDefault="00151028" w:rsidP="001679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у</w:t>
            </w:r>
            <w:r w:rsidR="00982B49">
              <w:rPr>
                <w:rFonts w:ascii="Times New Roman" w:hAnsi="Times New Roman" w:cs="Times New Roman"/>
                <w:sz w:val="28"/>
                <w:lang w:val="sr-Cyrl-BA"/>
              </w:rPr>
              <w:t>радили, урадиле, урадила</w:t>
            </w:r>
          </w:p>
        </w:tc>
      </w:tr>
    </w:tbl>
    <w:p w:rsidR="00167994" w:rsidRDefault="00167994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</w:p>
    <w:p w:rsidR="00167994" w:rsidRPr="00982B49" w:rsidRDefault="00982B49" w:rsidP="00982B49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       </w:t>
      </w:r>
      <w:r w:rsidR="00167994" w:rsidRPr="00982B49">
        <w:rPr>
          <w:rFonts w:ascii="Times New Roman" w:hAnsi="Times New Roman" w:cs="Times New Roman"/>
          <w:sz w:val="28"/>
          <w:lang w:val="sr-Cyrl-BA"/>
        </w:rPr>
        <w:t xml:space="preserve"> </w:t>
      </w:r>
      <w:r w:rsidRPr="00982B49">
        <w:rPr>
          <w:rFonts w:ascii="Times New Roman" w:hAnsi="Times New Roman" w:cs="Times New Roman"/>
          <w:sz w:val="28"/>
          <w:lang w:val="sr-Cyrl-BA"/>
        </w:rPr>
        <w:t>Краћи облик презента                радни глаголски придев</w:t>
      </w:r>
    </w:p>
    <w:p w:rsidR="00151028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помоћног гл. јесам </w:t>
      </w:r>
    </w:p>
    <w:p w:rsidR="00982B49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          </w:t>
      </w:r>
    </w:p>
    <w:p w:rsidR="00151028" w:rsidRPr="00151028" w:rsidRDefault="00151028" w:rsidP="00151028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У неким реченицама које су у перфекту, помоћни глагол може да изостане: 1. </w:t>
      </w:r>
      <w:r w:rsidRPr="00151028">
        <w:rPr>
          <w:rFonts w:ascii="Times New Roman" w:hAnsi="Times New Roman" w:cs="Times New Roman"/>
          <w:color w:val="FF0000"/>
          <w:sz w:val="28"/>
          <w:lang w:val="sr-Cyrl-BA"/>
        </w:rPr>
        <w:t>Читала је</w:t>
      </w:r>
      <w:r>
        <w:rPr>
          <w:rFonts w:ascii="Times New Roman" w:hAnsi="Times New Roman" w:cs="Times New Roman"/>
          <w:sz w:val="28"/>
          <w:lang w:val="sr-Cyrl-BA"/>
        </w:rPr>
        <w:t xml:space="preserve"> књигу и </w:t>
      </w:r>
      <w:r w:rsidRPr="00151028">
        <w:rPr>
          <w:rFonts w:ascii="Times New Roman" w:hAnsi="Times New Roman" w:cs="Times New Roman"/>
          <w:color w:val="FF0000"/>
          <w:sz w:val="28"/>
          <w:lang w:val="sr-Cyrl-BA"/>
        </w:rPr>
        <w:t>размишљала</w:t>
      </w:r>
      <w:r>
        <w:rPr>
          <w:rFonts w:ascii="Times New Roman" w:hAnsi="Times New Roman" w:cs="Times New Roman"/>
          <w:sz w:val="28"/>
          <w:lang w:val="sr-Cyrl-BA"/>
        </w:rPr>
        <w:t xml:space="preserve"> о њеном садржају (поред глагола размишљати не постоји помоћни глагол, а он је у перфекту. Такав перфекат називамо КРЊИ ПЕРФЕКАТ).</w:t>
      </w:r>
    </w:p>
    <w:p w:rsidR="00982B49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 w:rsidRPr="00982B49">
        <w:rPr>
          <w:rFonts w:ascii="Times New Roman" w:hAnsi="Times New Roman" w:cs="Times New Roman"/>
          <w:color w:val="FF0000"/>
          <w:sz w:val="28"/>
          <w:lang w:val="sr-Cyrl-BA"/>
        </w:rPr>
        <w:t>Перфекат је личан глаголски облик</w:t>
      </w:r>
      <w:r>
        <w:rPr>
          <w:rFonts w:ascii="Times New Roman" w:hAnsi="Times New Roman" w:cs="Times New Roman"/>
          <w:sz w:val="28"/>
          <w:lang w:val="sr-Cyrl-BA"/>
        </w:rPr>
        <w:t>, можемо га мењати по лицима.</w:t>
      </w:r>
    </w:p>
    <w:p w:rsidR="00982B49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</w:p>
    <w:p w:rsidR="00982B49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ЗАДАТАК:</w:t>
      </w:r>
    </w:p>
    <w:p w:rsidR="00982B49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Прочитати лекцију из Граматике од 65-67. </w:t>
      </w:r>
      <w:r w:rsidR="00151028">
        <w:rPr>
          <w:rFonts w:ascii="Times New Roman" w:hAnsi="Times New Roman" w:cs="Times New Roman"/>
          <w:sz w:val="28"/>
          <w:lang w:val="sr-Cyrl-BA"/>
        </w:rPr>
        <w:t>с</w:t>
      </w:r>
      <w:r>
        <w:rPr>
          <w:rFonts w:ascii="Times New Roman" w:hAnsi="Times New Roman" w:cs="Times New Roman"/>
          <w:sz w:val="28"/>
          <w:lang w:val="sr-Cyrl-BA"/>
        </w:rPr>
        <w:t>тране. Урадити дате з</w:t>
      </w:r>
      <w:r w:rsidR="00151028">
        <w:rPr>
          <w:rFonts w:ascii="Times New Roman" w:hAnsi="Times New Roman" w:cs="Times New Roman"/>
          <w:sz w:val="28"/>
          <w:lang w:val="sr-Cyrl-BA"/>
        </w:rPr>
        <w:t>а</w:t>
      </w:r>
      <w:r>
        <w:rPr>
          <w:rFonts w:ascii="Times New Roman" w:hAnsi="Times New Roman" w:cs="Times New Roman"/>
          <w:sz w:val="28"/>
          <w:lang w:val="sr-Cyrl-BA"/>
        </w:rPr>
        <w:t>датке у Граматици и у Радној свесци (страна 52, задаци: 27, 28, 29, 30, 31, 32, 33)</w:t>
      </w:r>
      <w:r w:rsidR="00151028">
        <w:rPr>
          <w:rFonts w:ascii="Times New Roman" w:hAnsi="Times New Roman" w:cs="Times New Roman"/>
          <w:sz w:val="28"/>
          <w:lang w:val="sr-Cyrl-BA"/>
        </w:rPr>
        <w:t>.</w:t>
      </w:r>
    </w:p>
    <w:p w:rsidR="00982B49" w:rsidRPr="00982B49" w:rsidRDefault="00982B49" w:rsidP="00167994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lastRenderedPageBreak/>
        <w:t xml:space="preserve">           </w:t>
      </w:r>
    </w:p>
    <w:sectPr w:rsidR="00982B49" w:rsidRPr="00982B49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04E"/>
    <w:multiLevelType w:val="hybridMultilevel"/>
    <w:tmpl w:val="6276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5108"/>
    <w:multiLevelType w:val="hybridMultilevel"/>
    <w:tmpl w:val="AF62F3CE"/>
    <w:lvl w:ilvl="0" w:tplc="D58E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80E02"/>
    <w:multiLevelType w:val="hybridMultilevel"/>
    <w:tmpl w:val="6FDE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67994"/>
    <w:rsid w:val="00151028"/>
    <w:rsid w:val="00167994"/>
    <w:rsid w:val="00982B49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94"/>
    <w:pPr>
      <w:ind w:left="720"/>
      <w:contextualSpacing/>
    </w:pPr>
  </w:style>
  <w:style w:type="table" w:styleId="TableGrid">
    <w:name w:val="Table Grid"/>
    <w:basedOn w:val="TableNormal"/>
    <w:uiPriority w:val="59"/>
    <w:rsid w:val="00167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2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2020-04-21T13:13:00Z</dcterms:created>
  <dcterms:modified xsi:type="dcterms:W3CDTF">2020-04-21T13:46:00Z</dcterms:modified>
</cp:coreProperties>
</file>