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733D68">
      <w:pPr>
        <w:jc w:val="center"/>
        <w:rPr>
          <w:sz w:val="36"/>
          <w:szCs w:val="36"/>
          <w:lang/>
        </w:rPr>
      </w:pPr>
    </w:p>
    <w:p w:rsidR="0081269E" w:rsidRPr="00733D68" w:rsidRDefault="00733D68" w:rsidP="00733D68">
      <w:pPr>
        <w:jc w:val="center"/>
        <w:rPr>
          <w:sz w:val="36"/>
          <w:szCs w:val="36"/>
          <w:lang/>
        </w:rPr>
      </w:pPr>
      <w:r w:rsidRPr="00733D68">
        <w:rPr>
          <w:sz w:val="36"/>
          <w:szCs w:val="36"/>
          <w:lang/>
        </w:rPr>
        <w:t>Voda i značaj vode za živi svet</w:t>
      </w:r>
    </w:p>
    <w:p w:rsidR="00733D68" w:rsidRDefault="00733D68">
      <w:pPr>
        <w:rPr>
          <w:lang/>
        </w:rPr>
      </w:pPr>
      <w:r>
        <w:rPr>
          <w:lang/>
        </w:rPr>
        <w:t>Udžbenik strana 133-135.</w:t>
      </w:r>
    </w:p>
    <w:p w:rsidR="00733D68" w:rsidRDefault="00733D68">
      <w:pPr>
        <w:rPr>
          <w:lang/>
        </w:rPr>
      </w:pPr>
      <w:r>
        <w:rPr>
          <w:lang/>
        </w:rPr>
        <w:t>RTS čas sreda 15.5.2020.</w:t>
      </w:r>
    </w:p>
    <w:p w:rsidR="00733D68" w:rsidRPr="00733D68" w:rsidRDefault="00733D68">
      <w:pPr>
        <w:rPr>
          <w:b/>
          <w:u w:val="single"/>
          <w:lang/>
        </w:rPr>
      </w:pPr>
      <w:r w:rsidRPr="00733D68">
        <w:rPr>
          <w:b/>
          <w:u w:val="single"/>
          <w:lang/>
        </w:rPr>
        <w:t>Ključne reči:</w:t>
      </w:r>
    </w:p>
    <w:p w:rsidR="00733D68" w:rsidRPr="00B77F66" w:rsidRDefault="00733D68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Voda u prirodi</w:t>
      </w:r>
    </w:p>
    <w:p w:rsidR="00733D68" w:rsidRPr="00B77F66" w:rsidRDefault="00733D68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Mineralna voda</w:t>
      </w:r>
    </w:p>
    <w:p w:rsidR="00733D68" w:rsidRPr="00B77F66" w:rsidRDefault="00733D68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Meka voda</w:t>
      </w:r>
    </w:p>
    <w:p w:rsidR="00733D68" w:rsidRPr="00B77F66" w:rsidRDefault="00733D68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Tvrda voda</w:t>
      </w:r>
    </w:p>
    <w:p w:rsidR="00733D68" w:rsidRPr="00B77F66" w:rsidRDefault="00733D68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Destilovana voda</w:t>
      </w:r>
    </w:p>
    <w:p w:rsidR="00733D68" w:rsidRPr="00B77F66" w:rsidRDefault="00733D68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Voda za piće</w:t>
      </w:r>
    </w:p>
    <w:p w:rsidR="00B77F66" w:rsidRPr="00B77F66" w:rsidRDefault="00733D68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Otpadne vode</w:t>
      </w:r>
      <w:r w:rsidR="00B77F66" w:rsidRPr="00B77F66">
        <w:rPr>
          <w:lang/>
        </w:rPr>
        <w:t xml:space="preserve"> </w:t>
      </w:r>
    </w:p>
    <w:p w:rsidR="00B77F66" w:rsidRPr="00B77F66" w:rsidRDefault="00B77F66" w:rsidP="00B77F66">
      <w:pPr>
        <w:pStyle w:val="ListParagraph"/>
        <w:numPr>
          <w:ilvl w:val="0"/>
          <w:numId w:val="4"/>
        </w:numPr>
        <w:rPr>
          <w:lang/>
        </w:rPr>
      </w:pPr>
      <w:r w:rsidRPr="00B77F66">
        <w:rPr>
          <w:lang/>
        </w:rPr>
        <w:t>Značaj vode</w:t>
      </w:r>
      <w:r>
        <w:rPr>
          <w:lang/>
        </w:rPr>
        <w:t xml:space="preserve"> za živi svet</w:t>
      </w:r>
    </w:p>
    <w:p w:rsidR="00733D68" w:rsidRDefault="00733D68">
      <w:pPr>
        <w:rPr>
          <w:lang/>
        </w:rPr>
      </w:pPr>
    </w:p>
    <w:p w:rsidR="00733D68" w:rsidRPr="00733D68" w:rsidRDefault="00733D68">
      <w:pPr>
        <w:rPr>
          <w:b/>
          <w:u w:val="single"/>
          <w:lang/>
        </w:rPr>
      </w:pPr>
      <w:r w:rsidRPr="00733D68">
        <w:rPr>
          <w:b/>
          <w:u w:val="single"/>
          <w:lang/>
        </w:rPr>
        <w:t>Domaći zadatak:</w:t>
      </w:r>
    </w:p>
    <w:p w:rsidR="00733D68" w:rsidRPr="00B77F66" w:rsidRDefault="00733D68" w:rsidP="00B77F66">
      <w:pPr>
        <w:pStyle w:val="ListParagraph"/>
        <w:numPr>
          <w:ilvl w:val="0"/>
          <w:numId w:val="3"/>
        </w:numPr>
        <w:rPr>
          <w:lang/>
        </w:rPr>
      </w:pPr>
      <w:r w:rsidRPr="00B77F66">
        <w:rPr>
          <w:lang/>
        </w:rPr>
        <w:t xml:space="preserve">Obrazložiti ključne reči </w:t>
      </w:r>
    </w:p>
    <w:p w:rsidR="00733D68" w:rsidRPr="00B77F66" w:rsidRDefault="00733D68" w:rsidP="00B77F66">
      <w:pPr>
        <w:pStyle w:val="ListParagraph"/>
        <w:numPr>
          <w:ilvl w:val="0"/>
          <w:numId w:val="3"/>
        </w:numPr>
        <w:rPr>
          <w:lang/>
        </w:rPr>
      </w:pPr>
      <w:r w:rsidRPr="00B77F66">
        <w:rPr>
          <w:lang/>
        </w:rPr>
        <w:t>Odgovoriti na sledeća pitanja:</w:t>
      </w:r>
    </w:p>
    <w:p w:rsidR="00733D68" w:rsidRPr="00CC6008" w:rsidRDefault="00733D68" w:rsidP="00B77F66">
      <w:pPr>
        <w:pStyle w:val="ListParagraph"/>
        <w:numPr>
          <w:ilvl w:val="0"/>
          <w:numId w:val="2"/>
        </w:numPr>
        <w:ind w:left="1800"/>
        <w:rPr>
          <w:lang/>
        </w:rPr>
      </w:pPr>
      <w:r w:rsidRPr="00CC6008">
        <w:rPr>
          <w:lang/>
        </w:rPr>
        <w:t>Šta su hemijske reakcije, a šta hemijske jednačine?</w:t>
      </w:r>
    </w:p>
    <w:p w:rsidR="00733D68" w:rsidRPr="00CC6008" w:rsidRDefault="00733D68" w:rsidP="00B77F66">
      <w:pPr>
        <w:pStyle w:val="ListParagraph"/>
        <w:numPr>
          <w:ilvl w:val="0"/>
          <w:numId w:val="2"/>
        </w:numPr>
        <w:ind w:left="1800"/>
        <w:rPr>
          <w:lang/>
        </w:rPr>
      </w:pPr>
      <w:r w:rsidRPr="00CC6008">
        <w:rPr>
          <w:lang/>
        </w:rPr>
        <w:t>Šta je reakcija analize, a šta sinteze?</w:t>
      </w:r>
    </w:p>
    <w:p w:rsidR="00733D68" w:rsidRPr="00CC6008" w:rsidRDefault="00733D68" w:rsidP="00B77F66">
      <w:pPr>
        <w:pStyle w:val="ListParagraph"/>
        <w:numPr>
          <w:ilvl w:val="0"/>
          <w:numId w:val="2"/>
        </w:numPr>
        <w:ind w:left="1800"/>
        <w:rPr>
          <w:lang/>
        </w:rPr>
      </w:pPr>
      <w:r w:rsidRPr="00CC6008">
        <w:rPr>
          <w:lang/>
        </w:rPr>
        <w:t>Šta je molarna masa?</w:t>
      </w:r>
    </w:p>
    <w:p w:rsidR="00B77F66" w:rsidRPr="00B77F66" w:rsidRDefault="00B77F66" w:rsidP="00B77F66">
      <w:pPr>
        <w:pStyle w:val="ListParagraph"/>
        <w:numPr>
          <w:ilvl w:val="0"/>
          <w:numId w:val="2"/>
        </w:numPr>
        <w:ind w:left="1800"/>
        <w:rPr>
          <w:lang/>
        </w:rPr>
      </w:pPr>
      <w:r w:rsidRPr="00B77F66">
        <w:rPr>
          <w:lang/>
        </w:rPr>
        <w:t>Izračunati Relativnu molekulsku masu sledećih molekula: N2, SO3, NaOH</w:t>
      </w:r>
    </w:p>
    <w:p w:rsidR="00733D68" w:rsidRPr="00B77F66" w:rsidRDefault="00733D68" w:rsidP="00B77F66">
      <w:pPr>
        <w:pStyle w:val="ListParagraph"/>
        <w:numPr>
          <w:ilvl w:val="0"/>
          <w:numId w:val="2"/>
        </w:numPr>
        <w:ind w:left="1800"/>
        <w:rPr>
          <w:lang/>
        </w:rPr>
      </w:pPr>
      <w:r w:rsidRPr="00B77F66">
        <w:rPr>
          <w:lang/>
        </w:rPr>
        <w:t>Izračunati masu 3,2mola molekula ugljen-dioksida.</w:t>
      </w:r>
    </w:p>
    <w:p w:rsidR="00B77F66" w:rsidRPr="00B77F66" w:rsidRDefault="00B77F66" w:rsidP="00B77F66">
      <w:pPr>
        <w:pStyle w:val="ListParagraph"/>
        <w:numPr>
          <w:ilvl w:val="0"/>
          <w:numId w:val="2"/>
        </w:numPr>
        <w:ind w:left="1800"/>
        <w:rPr>
          <w:lang/>
        </w:rPr>
      </w:pPr>
      <w:r w:rsidRPr="00B77F66">
        <w:rPr>
          <w:lang/>
        </w:rPr>
        <w:t>Izračunati masu molekula kiseonika koja nastaje reakcijom analize 5mola vode.</w:t>
      </w:r>
    </w:p>
    <w:sectPr w:rsidR="00B77F66" w:rsidRPr="00B77F66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A40"/>
    <w:multiLevelType w:val="hybridMultilevel"/>
    <w:tmpl w:val="22E2C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9DC"/>
    <w:multiLevelType w:val="hybridMultilevel"/>
    <w:tmpl w:val="EF7C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0CD8"/>
    <w:multiLevelType w:val="hybridMultilevel"/>
    <w:tmpl w:val="E5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C4CBD"/>
    <w:multiLevelType w:val="hybridMultilevel"/>
    <w:tmpl w:val="185E3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33D68"/>
    <w:rsid w:val="00097EB8"/>
    <w:rsid w:val="00733D68"/>
    <w:rsid w:val="007A184A"/>
    <w:rsid w:val="00924D4A"/>
    <w:rsid w:val="00B6136B"/>
    <w:rsid w:val="00B77F66"/>
    <w:rsid w:val="00DA040F"/>
    <w:rsid w:val="00F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2020-05-11T17:35:00Z</dcterms:created>
  <dcterms:modified xsi:type="dcterms:W3CDTF">2020-05-11T17:51:00Z</dcterms:modified>
</cp:coreProperties>
</file>