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B6" w:rsidRPr="00E35169" w:rsidRDefault="00AA5BB6" w:rsidP="00AA5BB6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8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AA5BB6" w:rsidRPr="00E35169" w:rsidRDefault="00AA5BB6" w:rsidP="00AA5BB6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942"/>
        <w:gridCol w:w="2392"/>
        <w:gridCol w:w="2288"/>
      </w:tblGrid>
      <w:tr w:rsidR="00AA5BB6" w:rsidRPr="00E35169" w:rsidTr="00631FCE">
        <w:tc>
          <w:tcPr>
            <w:tcW w:w="3207" w:type="dxa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8-2,  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04– 08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05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AA5BB6" w:rsidRPr="00E35169" w:rsidTr="00631FCE">
        <w:tc>
          <w:tcPr>
            <w:tcW w:w="3207" w:type="dxa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AA5BB6" w:rsidRPr="00E35169" w:rsidTr="00631FCE">
        <w:tc>
          <w:tcPr>
            <w:tcW w:w="3207" w:type="dxa"/>
            <w:tcBorders>
              <w:bottom w:val="single" w:sz="4" w:space="0" w:color="auto"/>
            </w:tcBorders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AA5BB6" w:rsidRPr="00E35169" w:rsidTr="00631FCE">
        <w:tc>
          <w:tcPr>
            <w:tcW w:w="3207" w:type="dxa"/>
            <w:tcBorders>
              <w:top w:val="single" w:sz="4" w:space="0" w:color="auto"/>
            </w:tcBorders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AA5BB6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Радионица „Паметно и безбедно“ (безбедност на интернету)</w:t>
            </w:r>
          </w:p>
          <w:p w:rsidR="00AA5BB6" w:rsidRDefault="00AA5BB6" w:rsidP="00631FCE">
            <w:pPr>
              <w:rPr>
                <w:lang w:val="sr-Cyrl-BA"/>
              </w:rPr>
            </w:pPr>
            <w:hyperlink r:id="rId4" w:history="1">
              <w:r>
                <w:rPr>
                  <w:rStyle w:val="Hyperlink"/>
                </w:rPr>
                <w:t>https://pametnoibezbedno.gov.rs/files/Prezentacija-za-decu.pdf</w:t>
              </w:r>
            </w:hyperlink>
            <w:r>
              <w:rPr>
                <w:lang w:val="sr-Cyrl-BA"/>
              </w:rPr>
              <w:t xml:space="preserve"> </w:t>
            </w:r>
          </w:p>
          <w:p w:rsidR="00AA5BB6" w:rsidRPr="007F3720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lang w:val="sr-Cyrl-BA"/>
              </w:rPr>
              <w:t xml:space="preserve">Линк је са сајта Мрежа организација за децу Србије. </w:t>
            </w:r>
          </w:p>
        </w:tc>
        <w:tc>
          <w:tcPr>
            <w:tcW w:w="3207" w:type="dxa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Ученици ће у формираним вибер групама након прочитаног материјала, који им је дат на школском сајту у виду линка, исказивати своје ставове о задатој теми. </w:t>
            </w:r>
          </w:p>
        </w:tc>
        <w:tc>
          <w:tcPr>
            <w:tcW w:w="3208" w:type="dxa"/>
          </w:tcPr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AA5BB6" w:rsidRPr="00E35169" w:rsidRDefault="00AA5BB6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BB6"/>
    <w:rsid w:val="00AA5BB6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A5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etnoibezbedno.gov.rs/files/Prezentacija-za-dec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2020-05-03T15:03:00Z</dcterms:created>
  <dcterms:modified xsi:type="dcterms:W3CDTF">2020-05-03T15:04:00Z</dcterms:modified>
</cp:coreProperties>
</file>