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5C" w:rsidRDefault="00152469">
      <w:pPr>
        <w:rPr>
          <w:rFonts w:ascii="Times New Roman" w:hAnsi="Times New Roman" w:cs="Times New Roman"/>
          <w:sz w:val="24"/>
          <w:lang w:val="sr-Cyrl-BA"/>
        </w:rPr>
      </w:pPr>
      <w:r>
        <w:rPr>
          <w:rFonts w:ascii="Times New Roman" w:hAnsi="Times New Roman" w:cs="Times New Roman"/>
          <w:sz w:val="24"/>
          <w:lang w:val="sr-Cyrl-BA"/>
        </w:rPr>
        <w:t>„Чиновникова смрт“</w:t>
      </w:r>
    </w:p>
    <w:p w:rsidR="00152469" w:rsidRDefault="00152469">
      <w:pPr>
        <w:rPr>
          <w:rFonts w:ascii="Times New Roman" w:hAnsi="Times New Roman" w:cs="Times New Roman"/>
          <w:sz w:val="24"/>
        </w:rPr>
      </w:pPr>
      <w:r>
        <w:rPr>
          <w:rFonts w:ascii="Times New Roman" w:hAnsi="Times New Roman" w:cs="Times New Roman"/>
          <w:sz w:val="24"/>
          <w:lang w:val="sr-Cyrl-BA"/>
        </w:rPr>
        <w:t xml:space="preserve">                             Антон Павлович Чехов</w:t>
      </w:r>
    </w:p>
    <w:p w:rsidR="000B5EE3" w:rsidRPr="000B5EE3" w:rsidRDefault="000B5EE3">
      <w:pPr>
        <w:rPr>
          <w:rFonts w:ascii="Times New Roman" w:hAnsi="Times New Roman" w:cs="Times New Roman"/>
          <w:sz w:val="24"/>
          <w:lang w:val="sr-Cyrl-BA"/>
        </w:rPr>
      </w:pPr>
      <w:proofErr w:type="spellStart"/>
      <w:proofErr w:type="gramStart"/>
      <w:r>
        <w:rPr>
          <w:rFonts w:ascii="Times New Roman" w:hAnsi="Times New Roman" w:cs="Times New Roman"/>
          <w:sz w:val="24"/>
        </w:rPr>
        <w:t>Прочитати</w:t>
      </w:r>
      <w:proofErr w:type="spellEnd"/>
      <w:r>
        <w:rPr>
          <w:rFonts w:ascii="Times New Roman" w:hAnsi="Times New Roman" w:cs="Times New Roman"/>
          <w:sz w:val="24"/>
        </w:rPr>
        <w:t xml:space="preserve"> </w:t>
      </w:r>
      <w:proofErr w:type="spellStart"/>
      <w:r>
        <w:rPr>
          <w:rFonts w:ascii="Times New Roman" w:hAnsi="Times New Roman" w:cs="Times New Roman"/>
          <w:sz w:val="24"/>
        </w:rPr>
        <w:t>новелу</w:t>
      </w:r>
      <w:proofErr w:type="spellEnd"/>
      <w:r>
        <w:rPr>
          <w:rFonts w:ascii="Times New Roman" w:hAnsi="Times New Roman" w:cs="Times New Roman"/>
          <w:sz w:val="24"/>
        </w:rPr>
        <w:t xml:space="preserve"> “</w:t>
      </w:r>
      <w:r>
        <w:rPr>
          <w:rFonts w:ascii="Times New Roman" w:hAnsi="Times New Roman" w:cs="Times New Roman"/>
          <w:sz w:val="24"/>
          <w:lang w:val="sr-Cyrl-BA"/>
        </w:rPr>
        <w:t>Чиновникова смрт“, Читанка, стр.</w:t>
      </w:r>
      <w:proofErr w:type="gramEnd"/>
      <w:r>
        <w:rPr>
          <w:rFonts w:ascii="Times New Roman" w:hAnsi="Times New Roman" w:cs="Times New Roman"/>
          <w:sz w:val="24"/>
          <w:lang w:val="sr-Cyrl-BA"/>
        </w:rPr>
        <w:t xml:space="preserve"> 223-225.</w:t>
      </w:r>
    </w:p>
    <w:p w:rsidR="00152469" w:rsidRDefault="00152469" w:rsidP="00152469">
      <w:pPr>
        <w:rPr>
          <w:rFonts w:ascii="Times New Roman" w:hAnsi="Times New Roman" w:cs="Times New Roman"/>
          <w:sz w:val="24"/>
          <w:lang w:val="sr-Cyrl-BA"/>
        </w:rPr>
      </w:pPr>
      <w:r>
        <w:rPr>
          <w:rFonts w:ascii="Times New Roman" w:hAnsi="Times New Roman" w:cs="Times New Roman"/>
          <w:sz w:val="24"/>
          <w:lang w:val="sr-Cyrl-BA"/>
        </w:rPr>
        <w:t>Антон Павлович Чехов је руски писац, драматург. Са његовим делом смо се упознали још у 5. разреду када смо читали новелу „Шала“. Данас је пред вама још једна новела.</w:t>
      </w:r>
    </w:p>
    <w:p w:rsidR="00152469" w:rsidRDefault="00152469">
      <w:pPr>
        <w:rPr>
          <w:rFonts w:ascii="Times New Roman" w:hAnsi="Times New Roman" w:cs="Times New Roman"/>
          <w:sz w:val="24"/>
          <w:lang w:val="sr-Cyrl-BA"/>
        </w:rPr>
      </w:pPr>
      <w:r>
        <w:rPr>
          <w:rFonts w:ascii="Times New Roman" w:hAnsi="Times New Roman" w:cs="Times New Roman"/>
          <w:sz w:val="24"/>
          <w:lang w:val="sr-Cyrl-BA"/>
        </w:rPr>
        <w:t xml:space="preserve">Шта је то новла и </w:t>
      </w:r>
      <w:r w:rsidR="007E4A20">
        <w:rPr>
          <w:rFonts w:ascii="Times New Roman" w:hAnsi="Times New Roman" w:cs="Times New Roman"/>
          <w:sz w:val="24"/>
          <w:lang w:val="sr-Cyrl-BA"/>
        </w:rPr>
        <w:t>к</w:t>
      </w:r>
      <w:r>
        <w:rPr>
          <w:rFonts w:ascii="Times New Roman" w:hAnsi="Times New Roman" w:cs="Times New Roman"/>
          <w:sz w:val="24"/>
          <w:lang w:val="sr-Cyrl-BA"/>
        </w:rPr>
        <w:t>ако је разликујемо од приповет</w:t>
      </w:r>
      <w:r w:rsidR="007E4A20">
        <w:rPr>
          <w:rFonts w:ascii="Times New Roman" w:hAnsi="Times New Roman" w:cs="Times New Roman"/>
          <w:sz w:val="24"/>
          <w:lang w:val="sr-Cyrl-BA"/>
        </w:rPr>
        <w:t>к</w:t>
      </w:r>
      <w:r>
        <w:rPr>
          <w:rFonts w:ascii="Times New Roman" w:hAnsi="Times New Roman" w:cs="Times New Roman"/>
          <w:sz w:val="24"/>
          <w:lang w:val="sr-Cyrl-BA"/>
        </w:rPr>
        <w:t>е?</w:t>
      </w:r>
    </w:p>
    <w:p w:rsidR="00152469" w:rsidRDefault="00152469">
      <w:pPr>
        <w:rPr>
          <w:rFonts w:ascii="Times New Roman" w:hAnsi="Times New Roman" w:cs="Times New Roman"/>
          <w:sz w:val="24"/>
          <w:lang w:val="sr-Cyrl-BA"/>
        </w:rPr>
      </w:pPr>
      <w:r>
        <w:rPr>
          <w:rFonts w:ascii="Times New Roman" w:hAnsi="Times New Roman" w:cs="Times New Roman"/>
          <w:sz w:val="24"/>
          <w:lang w:val="sr-Cyrl-BA"/>
        </w:rPr>
        <w:t>Новела је прозни текст као и припов</w:t>
      </w:r>
      <w:r w:rsidR="007E4A20">
        <w:rPr>
          <w:rFonts w:ascii="Times New Roman" w:hAnsi="Times New Roman" w:cs="Times New Roman"/>
          <w:sz w:val="24"/>
          <w:lang w:val="sr-Cyrl-BA"/>
        </w:rPr>
        <w:t>етка, али је краћа од ње</w:t>
      </w:r>
      <w:r>
        <w:rPr>
          <w:rFonts w:ascii="Times New Roman" w:hAnsi="Times New Roman" w:cs="Times New Roman"/>
          <w:sz w:val="24"/>
          <w:lang w:val="sr-Cyrl-BA"/>
        </w:rPr>
        <w:t xml:space="preserve">. У њој се приказује само један догађај </w:t>
      </w:r>
      <w:r w:rsidR="007E4A20">
        <w:rPr>
          <w:rFonts w:ascii="Times New Roman" w:hAnsi="Times New Roman" w:cs="Times New Roman"/>
          <w:sz w:val="24"/>
          <w:lang w:val="sr-Cyrl-BA"/>
        </w:rPr>
        <w:t>који</w:t>
      </w:r>
      <w:r>
        <w:rPr>
          <w:rFonts w:ascii="Times New Roman" w:hAnsi="Times New Roman" w:cs="Times New Roman"/>
          <w:sz w:val="24"/>
          <w:lang w:val="sr-Cyrl-BA"/>
        </w:rPr>
        <w:t xml:space="preserve"> се необично завршава. У новелама се обично дубље залази у откривање психолош</w:t>
      </w:r>
      <w:r w:rsidR="007E4A20">
        <w:rPr>
          <w:rFonts w:ascii="Times New Roman" w:hAnsi="Times New Roman" w:cs="Times New Roman"/>
          <w:sz w:val="24"/>
          <w:lang w:val="sr-Cyrl-BA"/>
        </w:rPr>
        <w:t>к</w:t>
      </w:r>
      <w:r>
        <w:rPr>
          <w:rFonts w:ascii="Times New Roman" w:hAnsi="Times New Roman" w:cs="Times New Roman"/>
          <w:sz w:val="24"/>
          <w:lang w:val="sr-Cyrl-BA"/>
        </w:rPr>
        <w:t xml:space="preserve">ог света ликова. </w:t>
      </w:r>
    </w:p>
    <w:p w:rsidR="00152469" w:rsidRDefault="00152469">
      <w:pPr>
        <w:rPr>
          <w:rFonts w:ascii="Times New Roman" w:hAnsi="Times New Roman" w:cs="Times New Roman"/>
          <w:sz w:val="24"/>
          <w:lang w:val="sr-Cyrl-BA"/>
        </w:rPr>
      </w:pPr>
      <w:r>
        <w:rPr>
          <w:rFonts w:ascii="Times New Roman" w:hAnsi="Times New Roman" w:cs="Times New Roman"/>
          <w:sz w:val="24"/>
          <w:lang w:val="sr-Cyrl-BA"/>
        </w:rPr>
        <w:t>Новелу „Чиновикова смрт“ Чехов је написао са својих 23 године и ово је једно од првих дела које је он написао.</w:t>
      </w:r>
    </w:p>
    <w:p w:rsidR="00152469" w:rsidRDefault="00152469">
      <w:pPr>
        <w:rPr>
          <w:rFonts w:ascii="Times New Roman" w:hAnsi="Times New Roman" w:cs="Times New Roman"/>
          <w:sz w:val="24"/>
          <w:lang w:val="sr-Cyrl-BA"/>
        </w:rPr>
      </w:pPr>
      <w:r>
        <w:rPr>
          <w:rFonts w:ascii="Times New Roman" w:hAnsi="Times New Roman" w:cs="Times New Roman"/>
          <w:sz w:val="24"/>
          <w:lang w:val="sr-Cyrl-BA"/>
        </w:rPr>
        <w:t>Књижевни род: епика</w:t>
      </w:r>
    </w:p>
    <w:p w:rsidR="00152469" w:rsidRDefault="00152469">
      <w:pPr>
        <w:rPr>
          <w:rFonts w:ascii="Times New Roman" w:hAnsi="Times New Roman" w:cs="Times New Roman"/>
          <w:sz w:val="24"/>
          <w:lang w:val="sr-Cyrl-BA"/>
        </w:rPr>
      </w:pPr>
      <w:r>
        <w:rPr>
          <w:rFonts w:ascii="Times New Roman" w:hAnsi="Times New Roman" w:cs="Times New Roman"/>
          <w:sz w:val="24"/>
          <w:lang w:val="sr-Cyrl-BA"/>
        </w:rPr>
        <w:t>Књижевна врста: новела</w:t>
      </w:r>
    </w:p>
    <w:p w:rsidR="00152469" w:rsidRDefault="00152469">
      <w:pPr>
        <w:rPr>
          <w:rFonts w:ascii="Times New Roman" w:hAnsi="Times New Roman" w:cs="Times New Roman"/>
          <w:sz w:val="24"/>
          <w:lang w:val="sr-Cyrl-BA"/>
        </w:rPr>
      </w:pPr>
      <w:r>
        <w:rPr>
          <w:rFonts w:ascii="Times New Roman" w:hAnsi="Times New Roman" w:cs="Times New Roman"/>
          <w:sz w:val="24"/>
          <w:lang w:val="sr-Cyrl-BA"/>
        </w:rPr>
        <w:t>Тема: Необична смрт чиновника Червјакова.</w:t>
      </w:r>
    </w:p>
    <w:p w:rsidR="00152469" w:rsidRDefault="00E060B2">
      <w:pPr>
        <w:rPr>
          <w:rFonts w:ascii="Times New Roman" w:hAnsi="Times New Roman" w:cs="Times New Roman"/>
          <w:sz w:val="24"/>
          <w:lang w:val="sr-Cyrl-BA"/>
        </w:rPr>
      </w:pPr>
      <w:r>
        <w:rPr>
          <w:rFonts w:ascii="Times New Roman" w:hAnsi="Times New Roman" w:cs="Times New Roman"/>
          <w:sz w:val="24"/>
          <w:lang w:val="sr-Cyrl-BA"/>
        </w:rPr>
        <w:t>Ову новелу можемо да поделимо на 5 етапа:</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 xml:space="preserve">Увод (експозиција): Чиновник Червјаков је у позоришту и ужива у представи. </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Заплет: Червјаков кине и испрска генерала. Затим се извињава и није му довољно да се извини само једном (како бисмо сви ми), него се извињава три пута. Осећања  чиновника Червјакова и генерала су при</w:t>
      </w:r>
      <w:r w:rsidR="007E4A20">
        <w:rPr>
          <w:rFonts w:ascii="Times New Roman" w:hAnsi="Times New Roman" w:cs="Times New Roman"/>
          <w:sz w:val="24"/>
          <w:lang w:val="sr-Cyrl-BA"/>
        </w:rPr>
        <w:t>к</w:t>
      </w:r>
      <w:r>
        <w:rPr>
          <w:rFonts w:ascii="Times New Roman" w:hAnsi="Times New Roman" w:cs="Times New Roman"/>
          <w:sz w:val="24"/>
          <w:lang w:val="sr-Cyrl-BA"/>
        </w:rPr>
        <w:t>азана градацијски: Червјакову је најпре непријатно што је кијањем испрскао неког испред себе, али касније се код њега развија осећај страха јер је видео да је упркао генерала. Са друге стране, генерал најпре сасвим пристојно прима извињење, да би касније почео  да се љути.</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Кулминација:</w:t>
      </w:r>
      <w:r w:rsidR="007E4A20">
        <w:rPr>
          <w:rFonts w:ascii="Times New Roman" w:hAnsi="Times New Roman" w:cs="Times New Roman"/>
          <w:sz w:val="24"/>
          <w:lang w:val="sr-Cyrl-BA"/>
        </w:rPr>
        <w:t xml:space="preserve"> Червјаков одлази кућ</w:t>
      </w:r>
      <w:r>
        <w:rPr>
          <w:rFonts w:ascii="Times New Roman" w:hAnsi="Times New Roman" w:cs="Times New Roman"/>
          <w:sz w:val="24"/>
          <w:lang w:val="sr-Cyrl-BA"/>
        </w:rPr>
        <w:t>и и жена га савету</w:t>
      </w:r>
      <w:r w:rsidR="007E4A20">
        <w:rPr>
          <w:rFonts w:ascii="Times New Roman" w:hAnsi="Times New Roman" w:cs="Times New Roman"/>
          <w:sz w:val="24"/>
          <w:lang w:val="sr-Cyrl-BA"/>
        </w:rPr>
        <w:t>ј</w:t>
      </w:r>
      <w:r>
        <w:rPr>
          <w:rFonts w:ascii="Times New Roman" w:hAnsi="Times New Roman" w:cs="Times New Roman"/>
          <w:sz w:val="24"/>
          <w:lang w:val="sr-Cyrl-BA"/>
        </w:rPr>
        <w:t>е да се опет извини што овај и чини. Сада генерал већ помишља да га чиновник исмева.</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Перипетија: Червјаков најпре одлучује да напише писмо и да се још једном извини, али н</w:t>
      </w:r>
      <w:r w:rsidR="007E4A20">
        <w:rPr>
          <w:rFonts w:ascii="Times New Roman" w:hAnsi="Times New Roman" w:cs="Times New Roman"/>
          <w:sz w:val="24"/>
          <w:lang w:val="sr-Cyrl-BA"/>
        </w:rPr>
        <w:t>а</w:t>
      </w:r>
      <w:r>
        <w:rPr>
          <w:rFonts w:ascii="Times New Roman" w:hAnsi="Times New Roman" w:cs="Times New Roman"/>
          <w:sz w:val="24"/>
          <w:lang w:val="sr-Cyrl-BA"/>
        </w:rPr>
        <w:t xml:space="preserve"> крају одустаје и опет одлази лично генералу. Генерал га овај пут тера напоље. </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Распелет: Чиновник до</w:t>
      </w:r>
      <w:r w:rsidR="007E4A20">
        <w:rPr>
          <w:rFonts w:ascii="Times New Roman" w:hAnsi="Times New Roman" w:cs="Times New Roman"/>
          <w:sz w:val="24"/>
          <w:lang w:val="sr-Cyrl-BA"/>
        </w:rPr>
        <w:t>л</w:t>
      </w:r>
      <w:r>
        <w:rPr>
          <w:rFonts w:ascii="Times New Roman" w:hAnsi="Times New Roman" w:cs="Times New Roman"/>
          <w:sz w:val="24"/>
          <w:lang w:val="sr-Cyrl-BA"/>
        </w:rPr>
        <w:t>ази кући и умире.</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Какве људе Чехов овим делом покушава да нам прикаже и приближи? Червјаков (само презиме потиче од руск</w:t>
      </w:r>
      <w:r w:rsidR="007E4A20">
        <w:rPr>
          <w:rFonts w:ascii="Times New Roman" w:hAnsi="Times New Roman" w:cs="Times New Roman"/>
          <w:sz w:val="24"/>
          <w:lang w:val="sr-Cyrl-BA"/>
        </w:rPr>
        <w:t>е речи ЧЕРВ</w:t>
      </w:r>
      <w:r>
        <w:rPr>
          <w:rFonts w:ascii="Times New Roman" w:hAnsi="Times New Roman" w:cs="Times New Roman"/>
          <w:sz w:val="24"/>
          <w:lang w:val="sr-Cyrl-BA"/>
        </w:rPr>
        <w:t xml:space="preserve">, што значи ЦРВ. Дакле, преко презимена се сугерише на особине чиновника – он се улагује, покушава да се додвори неком, бескичмењак је...) </w:t>
      </w:r>
      <w:r>
        <w:rPr>
          <w:rFonts w:ascii="Times New Roman" w:hAnsi="Times New Roman" w:cs="Times New Roman"/>
          <w:sz w:val="24"/>
          <w:lang w:val="sr-Cyrl-BA"/>
        </w:rPr>
        <w:lastRenderedPageBreak/>
        <w:t xml:space="preserve">осликава све оне људе који немају своје ја. И Чехов овим делом заправо исмева све људе који имају особине </w:t>
      </w:r>
      <w:r w:rsidR="007E4A20">
        <w:rPr>
          <w:rFonts w:ascii="Times New Roman" w:hAnsi="Times New Roman" w:cs="Times New Roman"/>
          <w:sz w:val="24"/>
          <w:lang w:val="sr-Cyrl-BA"/>
        </w:rPr>
        <w:t>к</w:t>
      </w:r>
      <w:r>
        <w:rPr>
          <w:rFonts w:ascii="Times New Roman" w:hAnsi="Times New Roman" w:cs="Times New Roman"/>
          <w:sz w:val="24"/>
          <w:lang w:val="sr-Cyrl-BA"/>
        </w:rPr>
        <w:t>акве има његов Червјаков.</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Поруке дела: У страху су велике очи.</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 xml:space="preserve">                       Ако не цени</w:t>
      </w:r>
      <w:r w:rsidR="007E4A20">
        <w:rPr>
          <w:rFonts w:ascii="Times New Roman" w:hAnsi="Times New Roman" w:cs="Times New Roman"/>
          <w:sz w:val="24"/>
          <w:lang w:val="sr-Cyrl-BA"/>
        </w:rPr>
        <w:t>м</w:t>
      </w:r>
      <w:r>
        <w:rPr>
          <w:rFonts w:ascii="Times New Roman" w:hAnsi="Times New Roman" w:cs="Times New Roman"/>
          <w:sz w:val="24"/>
          <w:lang w:val="sr-Cyrl-BA"/>
        </w:rPr>
        <w:t xml:space="preserve">о себе, неће нас ни други ценити. </w:t>
      </w:r>
    </w:p>
    <w:p w:rsidR="00E060B2" w:rsidRDefault="00E060B2">
      <w:pPr>
        <w:rPr>
          <w:rFonts w:ascii="Times New Roman" w:hAnsi="Times New Roman" w:cs="Times New Roman"/>
          <w:sz w:val="24"/>
          <w:lang w:val="sr-Cyrl-BA"/>
        </w:rPr>
      </w:pPr>
      <w:r>
        <w:rPr>
          <w:rFonts w:ascii="Times New Roman" w:hAnsi="Times New Roman" w:cs="Times New Roman"/>
          <w:sz w:val="24"/>
          <w:lang w:val="sr-Cyrl-BA"/>
        </w:rPr>
        <w:t xml:space="preserve">                  </w:t>
      </w:r>
    </w:p>
    <w:p w:rsidR="00E060B2" w:rsidRDefault="00E060B2">
      <w:pPr>
        <w:rPr>
          <w:rFonts w:ascii="Times New Roman" w:hAnsi="Times New Roman" w:cs="Times New Roman"/>
          <w:sz w:val="24"/>
          <w:lang w:val="sr-Cyrl-BA"/>
        </w:rPr>
      </w:pPr>
    </w:p>
    <w:p w:rsidR="00152469" w:rsidRPr="00152469" w:rsidRDefault="00152469">
      <w:pPr>
        <w:rPr>
          <w:rFonts w:ascii="Times New Roman" w:hAnsi="Times New Roman" w:cs="Times New Roman"/>
          <w:sz w:val="24"/>
          <w:lang w:val="sr-Cyrl-BA"/>
        </w:rPr>
      </w:pPr>
    </w:p>
    <w:sectPr w:rsidR="00152469" w:rsidRPr="00152469" w:rsidSect="002C50C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469"/>
    <w:rsid w:val="000B5EE3"/>
    <w:rsid w:val="00152469"/>
    <w:rsid w:val="002C50C3"/>
    <w:rsid w:val="007E4A20"/>
    <w:rsid w:val="00E060B2"/>
    <w:rsid w:val="00E6045C"/>
    <w:rsid w:val="00F408FB"/>
    <w:rsid w:val="00FB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2</cp:revision>
  <dcterms:created xsi:type="dcterms:W3CDTF">2020-05-24T10:59:00Z</dcterms:created>
  <dcterms:modified xsi:type="dcterms:W3CDTF">2020-05-24T11:55:00Z</dcterms:modified>
</cp:coreProperties>
</file>